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8F" w:rsidRDefault="0043038F" w:rsidP="0043038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38F" w:rsidRPr="0043038F" w:rsidRDefault="0043038F" w:rsidP="0043038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620200099/29795(4)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43038F" w:rsidRPr="0043038F" w:rsidRDefault="0043038F" w:rsidP="0043038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620200099/29795(4)</w:t>
                      </w:r>
                    </w:p>
                  </w:txbxContent>
                </v:textbox>
              </v:rect>
            </w:pict>
          </mc:Fallback>
        </mc:AlternateContent>
      </w:r>
    </w:p>
    <w:p w:rsidR="0043038F" w:rsidRDefault="0043038F" w:rsidP="0043038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3038F" w:rsidRPr="0043038F" w:rsidRDefault="0043038F" w:rsidP="0043038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3038F" w:rsidRPr="0043038F" w:rsidRDefault="0043038F" w:rsidP="0043038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3038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3038F">
        <w:rPr>
          <w:rFonts w:ascii="Times New Roman" w:eastAsia="Calibri" w:hAnsi="Times New Roman" w:cs="Times New Roman"/>
          <w:sz w:val="36"/>
          <w:szCs w:val="36"/>
        </w:rPr>
        <w:br/>
      </w:r>
      <w:r w:rsidRPr="0043038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3038F" w:rsidRPr="0043038F" w:rsidRDefault="0043038F" w:rsidP="0043038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38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3038F">
        <w:rPr>
          <w:rFonts w:ascii="Times New Roman" w:eastAsia="Calibri" w:hAnsi="Times New Roman" w:cs="Times New Roman"/>
          <w:sz w:val="36"/>
          <w:szCs w:val="36"/>
        </w:rPr>
        <w:br/>
      </w:r>
      <w:r w:rsidRPr="0043038F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93A3A" w:rsidRPr="00F93A3A" w:rsidRDefault="00F93A3A" w:rsidP="00F93A3A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</w:pPr>
    </w:p>
    <w:p w:rsidR="00F93A3A" w:rsidRDefault="00F7210E" w:rsidP="00F7210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от 2 октября 2024 г. № 479</w:t>
      </w:r>
    </w:p>
    <w:p w:rsidR="00F7210E" w:rsidRPr="00F93A3A" w:rsidRDefault="00F7210E" w:rsidP="00F7210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  <w:t>г. Кызыл</w:t>
      </w:r>
    </w:p>
    <w:p w:rsidR="00F93A3A" w:rsidRPr="00F93A3A" w:rsidRDefault="00F93A3A" w:rsidP="00F93A3A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</w:rPr>
      </w:pPr>
    </w:p>
    <w:p w:rsidR="00F93A3A" w:rsidRDefault="00E75D55" w:rsidP="00F93A3A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О внесении изменени</w:t>
      </w:r>
      <w:r w:rsidR="00AF5CD5"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я</w:t>
      </w:r>
      <w:r w:rsidR="007E4066"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в</w:t>
      </w:r>
      <w:r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53563D"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приложение </w:t>
      </w:r>
    </w:p>
    <w:p w:rsidR="0065616B" w:rsidRDefault="0053563D" w:rsidP="0065616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к постановлению Правительства</w:t>
      </w:r>
      <w:r w:rsidR="0065616B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Республики </w:t>
      </w:r>
    </w:p>
    <w:p w:rsidR="0053563D" w:rsidRPr="00F93A3A" w:rsidRDefault="0053563D" w:rsidP="0065616B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93A3A">
        <w:rPr>
          <w:rFonts w:ascii="Times New Roman" w:eastAsia="Arial" w:hAnsi="Times New Roman" w:cs="Times New Roman"/>
          <w:b/>
          <w:bCs/>
          <w:kern w:val="1"/>
          <w:sz w:val="28"/>
          <w:szCs w:val="28"/>
          <w:lang w:eastAsia="hi-IN" w:bidi="hi-IN"/>
        </w:rPr>
        <w:t>Тыва от 23 сентября 2016 г. № 411</w:t>
      </w:r>
    </w:p>
    <w:p w:rsidR="00B028BF" w:rsidRPr="0065616B" w:rsidRDefault="00B028BF" w:rsidP="006561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616B" w:rsidRPr="0065616B" w:rsidRDefault="0065616B" w:rsidP="0065616B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650E63" w:rsidRDefault="00650E63" w:rsidP="0065616B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50E63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5672E4" w:rsidRPr="005672E4">
        <w:rPr>
          <w:rFonts w:ascii="Times New Roman" w:hAnsi="Times New Roman" w:cs="Times New Roman"/>
          <w:sz w:val="28"/>
          <w:szCs w:val="28"/>
        </w:rPr>
        <w:t>Прав</w:t>
      </w:r>
      <w:r w:rsidR="005672E4" w:rsidRPr="005672E4">
        <w:rPr>
          <w:rFonts w:ascii="Times New Roman" w:hAnsi="Times New Roman" w:cs="Times New Roman"/>
          <w:sz w:val="28"/>
          <w:szCs w:val="28"/>
        </w:rPr>
        <w:t>и</w:t>
      </w:r>
      <w:r w:rsidR="005672E4" w:rsidRPr="005672E4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35295D">
        <w:rPr>
          <w:rFonts w:ascii="Times New Roman" w:hAnsi="Times New Roman" w:cs="Times New Roman"/>
          <w:sz w:val="28"/>
          <w:szCs w:val="28"/>
        </w:rPr>
        <w:t>ПОСТАНОВЛЯЕТ</w:t>
      </w:r>
      <w:r w:rsidR="0035295D" w:rsidRPr="005672E4">
        <w:rPr>
          <w:rFonts w:ascii="Times New Roman" w:hAnsi="Times New Roman" w:cs="Times New Roman"/>
          <w:sz w:val="28"/>
          <w:szCs w:val="28"/>
        </w:rPr>
        <w:t>:</w:t>
      </w:r>
    </w:p>
    <w:p w:rsidR="00650E63" w:rsidRDefault="00650E63" w:rsidP="0065616B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170AB" w:rsidRPr="00650E63" w:rsidRDefault="00650E63" w:rsidP="0065616B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750F" w:rsidRPr="00650E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563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53563D" w:rsidRPr="00650E63">
        <w:rPr>
          <w:rFonts w:ascii="Times New Roman" w:hAnsi="Times New Roman" w:cs="Times New Roman"/>
          <w:sz w:val="28"/>
          <w:szCs w:val="28"/>
        </w:rPr>
        <w:t xml:space="preserve"> Правительства Республики Т</w:t>
      </w:r>
      <w:r w:rsidR="0053563D" w:rsidRPr="00650E63">
        <w:rPr>
          <w:rFonts w:ascii="Times New Roman" w:hAnsi="Times New Roman" w:cs="Times New Roman"/>
          <w:sz w:val="28"/>
          <w:szCs w:val="28"/>
        </w:rPr>
        <w:t>ы</w:t>
      </w:r>
      <w:r w:rsidR="0053563D" w:rsidRPr="00650E63">
        <w:rPr>
          <w:rFonts w:ascii="Times New Roman" w:hAnsi="Times New Roman" w:cs="Times New Roman"/>
          <w:sz w:val="28"/>
          <w:szCs w:val="28"/>
        </w:rPr>
        <w:t>ва от 23 сентября 2016 г. № 411</w:t>
      </w:r>
      <w:r w:rsidR="0053563D">
        <w:rPr>
          <w:rFonts w:ascii="Times New Roman" w:hAnsi="Times New Roman" w:cs="Times New Roman"/>
          <w:sz w:val="28"/>
          <w:szCs w:val="28"/>
        </w:rPr>
        <w:t xml:space="preserve"> «</w:t>
      </w:r>
      <w:r w:rsidR="0053563D" w:rsidRPr="0053563D">
        <w:rPr>
          <w:rFonts w:ascii="Times New Roman" w:hAnsi="Times New Roman" w:cs="Times New Roman"/>
          <w:sz w:val="28"/>
          <w:szCs w:val="28"/>
        </w:rPr>
        <w:t>Об установлении лимитов на добычу (вылов) объектов водных биологических ресурсов для удовлетворения личных нужд представителями коренных малочисленных народов Севера, Сибири и Дальн</w:t>
      </w:r>
      <w:r w:rsidR="0053563D" w:rsidRPr="0053563D">
        <w:rPr>
          <w:rFonts w:ascii="Times New Roman" w:hAnsi="Times New Roman" w:cs="Times New Roman"/>
          <w:sz w:val="28"/>
          <w:szCs w:val="28"/>
        </w:rPr>
        <w:t>е</w:t>
      </w:r>
      <w:r w:rsidR="0053563D" w:rsidRPr="0053563D">
        <w:rPr>
          <w:rFonts w:ascii="Times New Roman" w:hAnsi="Times New Roman" w:cs="Times New Roman"/>
          <w:sz w:val="28"/>
          <w:szCs w:val="28"/>
        </w:rPr>
        <w:t>го Востока, проживающих на территории Республики Тыва, и лицами, не отн</w:t>
      </w:r>
      <w:r w:rsidR="0053563D" w:rsidRPr="0053563D">
        <w:rPr>
          <w:rFonts w:ascii="Times New Roman" w:hAnsi="Times New Roman" w:cs="Times New Roman"/>
          <w:sz w:val="28"/>
          <w:szCs w:val="28"/>
        </w:rPr>
        <w:t>о</w:t>
      </w:r>
      <w:r w:rsidR="0053563D" w:rsidRPr="0053563D">
        <w:rPr>
          <w:rFonts w:ascii="Times New Roman" w:hAnsi="Times New Roman" w:cs="Times New Roman"/>
          <w:sz w:val="28"/>
          <w:szCs w:val="28"/>
        </w:rPr>
        <w:t>сящимися к коренным малочисленным народам, но постоянно проживающими в местах их традиционного проживания и традиционной хозяйственной де</w:t>
      </w:r>
      <w:r w:rsidR="0053563D" w:rsidRPr="0053563D">
        <w:rPr>
          <w:rFonts w:ascii="Times New Roman" w:hAnsi="Times New Roman" w:cs="Times New Roman"/>
          <w:sz w:val="28"/>
          <w:szCs w:val="28"/>
        </w:rPr>
        <w:t>я</w:t>
      </w:r>
      <w:r w:rsidR="0053563D" w:rsidRPr="0053563D">
        <w:rPr>
          <w:rFonts w:ascii="Times New Roman" w:hAnsi="Times New Roman" w:cs="Times New Roman"/>
          <w:sz w:val="28"/>
          <w:szCs w:val="28"/>
        </w:rPr>
        <w:t>тельности, для которых рыболовство является основой сущ</w:t>
      </w:r>
      <w:r w:rsidR="0053563D">
        <w:rPr>
          <w:rFonts w:ascii="Times New Roman" w:hAnsi="Times New Roman" w:cs="Times New Roman"/>
          <w:sz w:val="28"/>
          <w:szCs w:val="28"/>
        </w:rPr>
        <w:t xml:space="preserve">ествования», </w:t>
      </w:r>
      <w:r w:rsidR="00AD750F" w:rsidRPr="00650E63">
        <w:rPr>
          <w:rFonts w:ascii="Times New Roman" w:hAnsi="Times New Roman" w:cs="Times New Roman"/>
          <w:sz w:val="28"/>
          <w:szCs w:val="28"/>
        </w:rPr>
        <w:t>изм</w:t>
      </w:r>
      <w:r w:rsidR="00AD750F" w:rsidRPr="00650E63">
        <w:rPr>
          <w:rFonts w:ascii="Times New Roman" w:hAnsi="Times New Roman" w:cs="Times New Roman"/>
          <w:sz w:val="28"/>
          <w:szCs w:val="28"/>
        </w:rPr>
        <w:t>е</w:t>
      </w:r>
      <w:r w:rsidR="00AD750F" w:rsidRPr="00650E63">
        <w:rPr>
          <w:rFonts w:ascii="Times New Roman" w:hAnsi="Times New Roman" w:cs="Times New Roman"/>
          <w:sz w:val="28"/>
          <w:szCs w:val="28"/>
        </w:rPr>
        <w:t xml:space="preserve">нение, изложив </w:t>
      </w:r>
      <w:r w:rsidR="0053563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50F" w:rsidRPr="00650E63">
        <w:rPr>
          <w:rFonts w:ascii="Times New Roman" w:hAnsi="Times New Roman" w:cs="Times New Roman"/>
          <w:sz w:val="28"/>
          <w:szCs w:val="28"/>
        </w:rPr>
        <w:t>в</w:t>
      </w:r>
      <w:r w:rsidR="007170AB" w:rsidRPr="00650E63">
        <w:rPr>
          <w:rFonts w:ascii="Times New Roman" w:hAnsi="Times New Roman" w:cs="Times New Roman"/>
          <w:sz w:val="28"/>
          <w:szCs w:val="28"/>
        </w:rPr>
        <w:t xml:space="preserve"> </w:t>
      </w:r>
      <w:r w:rsidR="00AC0ECE" w:rsidRPr="00650E63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7170AB" w:rsidRPr="00650E63">
        <w:rPr>
          <w:rFonts w:ascii="Times New Roman" w:hAnsi="Times New Roman" w:cs="Times New Roman"/>
          <w:sz w:val="28"/>
          <w:szCs w:val="28"/>
        </w:rPr>
        <w:t>:</w:t>
      </w:r>
    </w:p>
    <w:p w:rsidR="00043312" w:rsidRDefault="00043312" w:rsidP="007170A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616B" w:rsidRDefault="0065616B" w:rsidP="007170A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5616B" w:rsidSect="0035295D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650E63" w:rsidRPr="0065616B" w:rsidRDefault="00603B17" w:rsidP="0065616B">
      <w:pPr>
        <w:autoSpaceDE w:val="0"/>
        <w:autoSpaceDN w:val="0"/>
        <w:adjustRightInd w:val="0"/>
        <w:spacing w:line="240" w:lineRule="auto"/>
        <w:ind w:left="11624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5616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50E63" w:rsidRPr="0065616B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50E63" w:rsidRPr="0065616B" w:rsidRDefault="00650E63" w:rsidP="0065616B">
      <w:pPr>
        <w:autoSpaceDE w:val="0"/>
        <w:autoSpaceDN w:val="0"/>
        <w:adjustRightInd w:val="0"/>
        <w:spacing w:line="240" w:lineRule="auto"/>
        <w:ind w:left="1162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16B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650E63" w:rsidRPr="0065616B" w:rsidRDefault="00650E63" w:rsidP="0065616B">
      <w:pPr>
        <w:autoSpaceDE w:val="0"/>
        <w:autoSpaceDN w:val="0"/>
        <w:adjustRightInd w:val="0"/>
        <w:spacing w:line="240" w:lineRule="auto"/>
        <w:ind w:left="1162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16B">
        <w:rPr>
          <w:rFonts w:ascii="Times New Roman" w:hAnsi="Times New Roman" w:cs="Times New Roman"/>
          <w:bCs/>
          <w:sz w:val="28"/>
          <w:szCs w:val="28"/>
        </w:rPr>
        <w:t>Республики Тыва</w:t>
      </w:r>
    </w:p>
    <w:p w:rsidR="00650E63" w:rsidRPr="0065616B" w:rsidRDefault="00650E63" w:rsidP="0065616B">
      <w:pPr>
        <w:autoSpaceDE w:val="0"/>
        <w:autoSpaceDN w:val="0"/>
        <w:adjustRightInd w:val="0"/>
        <w:spacing w:line="240" w:lineRule="auto"/>
        <w:ind w:left="1162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16B">
        <w:rPr>
          <w:rFonts w:ascii="Times New Roman" w:hAnsi="Times New Roman" w:cs="Times New Roman"/>
          <w:bCs/>
          <w:sz w:val="28"/>
          <w:szCs w:val="28"/>
        </w:rPr>
        <w:t>от 23 сентября 2016 г. № 411</w:t>
      </w:r>
    </w:p>
    <w:p w:rsidR="00650E63" w:rsidRDefault="00650E63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1162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16B" w:rsidRDefault="0065616B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1162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16B" w:rsidRPr="0065616B" w:rsidRDefault="0065616B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proofErr w:type="gramEnd"/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5616B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16B">
        <w:rPr>
          <w:rFonts w:ascii="Times New Roman" w:hAnsi="Times New Roman" w:cs="Times New Roman"/>
          <w:bCs/>
          <w:sz w:val="28"/>
          <w:szCs w:val="28"/>
        </w:rPr>
        <w:t xml:space="preserve">на добычу (вылов) объектов водных биологических ресурсов </w:t>
      </w: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удовлетворения </w:t>
      </w:r>
    </w:p>
    <w:p w:rsidR="0065616B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личных нужд представителями коренных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малочисленных народов Севера,</w:t>
      </w:r>
    </w:p>
    <w:p w:rsidR="006A01A9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Сибири и Дальнего Востока, </w:t>
      </w:r>
      <w:proofErr w:type="gramStart"/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проживающих</w:t>
      </w:r>
      <w:proofErr w:type="gramEnd"/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Республики Тыва, </w:t>
      </w:r>
    </w:p>
    <w:p w:rsidR="006A01A9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лицами, не относящимися к коренным малочисленным народам, но постоянно </w:t>
      </w:r>
    </w:p>
    <w:p w:rsidR="006A01A9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проживающими</w:t>
      </w:r>
      <w:proofErr w:type="gramEnd"/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местах их традиционного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проживания и традиционной хозяйственной </w:t>
      </w:r>
    </w:p>
    <w:p w:rsidR="006A01A9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деятельности, для которых рыболовство является основой существования, </w:t>
      </w:r>
    </w:p>
    <w:p w:rsidR="00043312" w:rsidRPr="0065616B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расчета на 1 человека на 1 календарный</w:t>
      </w:r>
      <w:r w:rsidRPr="00656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6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по Республике Тыва</w:t>
      </w:r>
    </w:p>
    <w:p w:rsidR="004123A0" w:rsidRPr="0065616B" w:rsidRDefault="004123A0" w:rsidP="006561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c"/>
        <w:tblW w:w="16245" w:type="dxa"/>
        <w:jc w:val="center"/>
        <w:tblInd w:w="2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4989"/>
        <w:gridCol w:w="708"/>
        <w:gridCol w:w="709"/>
        <w:gridCol w:w="851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764"/>
        <w:gridCol w:w="342"/>
      </w:tblGrid>
      <w:tr w:rsidR="00043312" w:rsidRPr="006A01A9" w:rsidTr="00C9747A">
        <w:trPr>
          <w:gridAfter w:val="1"/>
          <w:wAfter w:w="342" w:type="dxa"/>
          <w:trHeight w:val="20"/>
          <w:jc w:val="center"/>
        </w:trPr>
        <w:tc>
          <w:tcPr>
            <w:tcW w:w="15903" w:type="dxa"/>
            <w:gridSpan w:val="15"/>
          </w:tcPr>
          <w:p w:rsidR="00043312" w:rsidRPr="006A01A9" w:rsidRDefault="00043312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Лимит на добычу (вылов) водных биологических ресурсов на человека (</w:t>
            </w:r>
            <w:proofErr w:type="gramStart"/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/год) по видам </w:t>
            </w:r>
            <w:r w:rsidR="00F97952"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водных биологических ресурсов</w:t>
            </w:r>
          </w:p>
        </w:tc>
      </w:tr>
      <w:tr w:rsidR="00C9747A" w:rsidRPr="006A01A9" w:rsidTr="00C9747A">
        <w:trPr>
          <w:gridAfter w:val="1"/>
          <w:wAfter w:w="342" w:type="dxa"/>
          <w:trHeight w:val="20"/>
          <w:jc w:val="center"/>
        </w:trPr>
        <w:tc>
          <w:tcPr>
            <w:tcW w:w="511" w:type="dxa"/>
            <w:vMerge w:val="restart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9" w:type="dxa"/>
            <w:vMerge w:val="restart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708" w:type="dxa"/>
            <w:vMerge w:val="restart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ленок</w:t>
            </w:r>
          </w:p>
        </w:tc>
        <w:tc>
          <w:tcPr>
            <w:tcW w:w="709" w:type="dxa"/>
            <w:vMerge w:val="restart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сиг</w:t>
            </w:r>
          </w:p>
        </w:tc>
        <w:tc>
          <w:tcPr>
            <w:tcW w:w="851" w:type="dxa"/>
            <w:vMerge w:val="restart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пелядь</w:t>
            </w:r>
          </w:p>
        </w:tc>
        <w:tc>
          <w:tcPr>
            <w:tcW w:w="850" w:type="dxa"/>
            <w:vMerge w:val="restart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хариус</w:t>
            </w:r>
          </w:p>
        </w:tc>
        <w:tc>
          <w:tcPr>
            <w:tcW w:w="2268" w:type="dxa"/>
            <w:gridSpan w:val="3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Крупный частик</w:t>
            </w:r>
          </w:p>
        </w:tc>
        <w:tc>
          <w:tcPr>
            <w:tcW w:w="4253" w:type="dxa"/>
            <w:gridSpan w:val="5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водные биологические ресурсы</w:t>
            </w:r>
          </w:p>
        </w:tc>
        <w:tc>
          <w:tcPr>
            <w:tcW w:w="764" w:type="dxa"/>
            <w:vMerge w:val="restart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1C5F" w:rsidRPr="006A01A9" w:rsidTr="00C9747A">
        <w:trPr>
          <w:gridAfter w:val="1"/>
          <w:wAfter w:w="342" w:type="dxa"/>
          <w:trHeight w:val="20"/>
          <w:jc w:val="center"/>
        </w:trPr>
        <w:tc>
          <w:tcPr>
            <w:tcW w:w="511" w:type="dxa"/>
            <w:vMerge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vMerge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щука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лещ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осман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налим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карась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окунь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плотва</w:t>
            </w:r>
          </w:p>
        </w:tc>
        <w:tc>
          <w:tcPr>
            <w:tcW w:w="764" w:type="dxa"/>
            <w:vMerge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C5F" w:rsidRPr="006A01A9" w:rsidTr="00C9747A">
        <w:trPr>
          <w:gridAfter w:val="1"/>
          <w:wAfter w:w="342" w:type="dxa"/>
          <w:trHeight w:val="20"/>
          <w:jc w:val="center"/>
        </w:trPr>
        <w:tc>
          <w:tcPr>
            <w:tcW w:w="51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4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1C5F" w:rsidRPr="006A01A9" w:rsidTr="00C9747A">
        <w:trPr>
          <w:gridAfter w:val="1"/>
          <w:wAfter w:w="342" w:type="dxa"/>
          <w:trHeight w:val="20"/>
          <w:jc w:val="center"/>
        </w:trPr>
        <w:tc>
          <w:tcPr>
            <w:tcW w:w="51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9" w:type="dxa"/>
          </w:tcPr>
          <w:p w:rsidR="004D15BD" w:rsidRPr="006A01A9" w:rsidRDefault="004D15BD" w:rsidP="00BD1A7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Монгун-Тайгинский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  <w:r w:rsidR="00F97952"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2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BD1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F97952"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Моген-Буренский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7952"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Тоолайлыг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1C5F" w:rsidRPr="006A01A9" w:rsidTr="00C9747A">
        <w:trPr>
          <w:gridAfter w:val="1"/>
          <w:wAfter w:w="342" w:type="dxa"/>
          <w:trHeight w:val="20"/>
          <w:jc w:val="center"/>
        </w:trPr>
        <w:tc>
          <w:tcPr>
            <w:tcW w:w="51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9" w:type="dxa"/>
          </w:tcPr>
          <w:p w:rsidR="004D15BD" w:rsidRPr="006A01A9" w:rsidRDefault="004D15BD" w:rsidP="00BD1A7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Тере-Хольский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</w:t>
            </w:r>
            <w:r w:rsidR="00BD1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1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F97952"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Шынаанский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Каргынский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Балыктыгский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Эми)</w:t>
            </w:r>
          </w:p>
        </w:tc>
        <w:tc>
          <w:tcPr>
            <w:tcW w:w="708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51C5F" w:rsidRPr="006A01A9" w:rsidTr="00C9747A">
        <w:trPr>
          <w:gridAfter w:val="1"/>
          <w:wAfter w:w="342" w:type="dxa"/>
          <w:trHeight w:val="20"/>
          <w:jc w:val="center"/>
        </w:trPr>
        <w:tc>
          <w:tcPr>
            <w:tcW w:w="51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9" w:type="dxa"/>
          </w:tcPr>
          <w:p w:rsidR="004D15BD" w:rsidRPr="006A01A9" w:rsidRDefault="004D15BD" w:rsidP="00BD1A7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Тоджинский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(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1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F97952"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</w:t>
            </w:r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Сыстыг-Хемский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Чазыларский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4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C9747A" w:rsidRPr="006A01A9" w:rsidTr="00C9747A">
        <w:trPr>
          <w:trHeight w:val="20"/>
          <w:jc w:val="center"/>
        </w:trPr>
        <w:tc>
          <w:tcPr>
            <w:tcW w:w="51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9" w:type="dxa"/>
          </w:tcPr>
          <w:p w:rsidR="004D15BD" w:rsidRPr="006A01A9" w:rsidRDefault="004D15BD" w:rsidP="00C974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Эрзинский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(с</w:t>
            </w:r>
            <w:r w:rsidR="00F97952"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Бай-</w:t>
            </w:r>
            <w:proofErr w:type="spellStart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Дагский</w:t>
            </w:r>
            <w:proofErr w:type="spellEnd"/>
            <w:r w:rsidRPr="006A0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4D15BD" w:rsidRPr="006A01A9" w:rsidRDefault="004D15BD" w:rsidP="00C9747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01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9747A" w:rsidRPr="006A01A9" w:rsidRDefault="00C9747A" w:rsidP="00C9747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43312" w:rsidRPr="00C9747A" w:rsidRDefault="00043312" w:rsidP="00F979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p w:rsidR="00043312" w:rsidRPr="00C9747A" w:rsidRDefault="00043312" w:rsidP="007170A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Times New Roman" w:eastAsiaTheme="minorEastAsia" w:hAnsi="Times New Roman" w:cs="Times New Roman"/>
          <w:sz w:val="20"/>
          <w:szCs w:val="28"/>
          <w:lang w:eastAsia="ru-RU"/>
        </w:rPr>
        <w:sectPr w:rsidR="00043312" w:rsidRPr="00C9747A" w:rsidSect="0035295D">
          <w:pgSz w:w="16838" w:h="11906" w:orient="landscape" w:code="9"/>
          <w:pgMar w:top="1134" w:right="567" w:bottom="1701" w:left="567" w:header="624" w:footer="624" w:gutter="0"/>
          <w:cols w:space="720"/>
          <w:noEndnote/>
          <w:docGrid w:linePitch="299"/>
        </w:sectPr>
      </w:pPr>
    </w:p>
    <w:p w:rsidR="0053563D" w:rsidRDefault="00B702D0" w:rsidP="00B702D0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53563D" w:rsidRPr="00B702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702D0" w:rsidRDefault="0053563D" w:rsidP="00B702D0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6203" w:rsidRPr="00B16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 настоящее постановление н</w:t>
      </w:r>
      <w:r w:rsidR="00B70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«Официальном интернет-портале </w:t>
      </w:r>
      <w:r w:rsidR="00B16203" w:rsidRPr="00B162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правовой информации» (www.pravo.gov.ru) и официальном сайте Республики Тыва в информационно-телекоммуникационной сети «Интернет».</w:t>
      </w:r>
    </w:p>
    <w:p w:rsidR="00F96B6B" w:rsidRPr="0035295D" w:rsidRDefault="00F96B6B" w:rsidP="003529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E41" w:rsidRDefault="00023E41" w:rsidP="0035295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35295D" w:rsidRPr="0035295D" w:rsidRDefault="0035295D" w:rsidP="0035295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96B6B" w:rsidRPr="0035295D" w:rsidRDefault="00F96B6B" w:rsidP="003529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295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</w:t>
      </w:r>
      <w:r w:rsidR="00AF2AF5" w:rsidRPr="00352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35295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5295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F96B6B" w:rsidRPr="0035295D" w:rsidSect="0035295D">
      <w:pgSz w:w="11906" w:h="16838" w:code="9"/>
      <w:pgMar w:top="1134" w:right="567" w:bottom="1134" w:left="1701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B5" w:rsidRPr="00BE69B4" w:rsidRDefault="00DC50B5" w:rsidP="00851CA0">
      <w:pPr>
        <w:pStyle w:val="a8"/>
      </w:pPr>
      <w:r>
        <w:separator/>
      </w:r>
    </w:p>
  </w:endnote>
  <w:endnote w:type="continuationSeparator" w:id="0">
    <w:p w:rsidR="00DC50B5" w:rsidRPr="00BE69B4" w:rsidRDefault="00DC50B5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B5" w:rsidRPr="00BE69B4" w:rsidRDefault="00DC50B5" w:rsidP="00851CA0">
      <w:pPr>
        <w:pStyle w:val="a8"/>
      </w:pPr>
      <w:r>
        <w:separator/>
      </w:r>
    </w:p>
  </w:footnote>
  <w:footnote w:type="continuationSeparator" w:id="0">
    <w:p w:rsidR="00DC50B5" w:rsidRPr="00BE69B4" w:rsidRDefault="00DC50B5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50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5295D" w:rsidRPr="0035295D" w:rsidRDefault="0043038F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38F" w:rsidRPr="0043038F" w:rsidRDefault="0043038F" w:rsidP="0043038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620200099/29795(4)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HJqgvPbAAAACwEAAA8AAABk&#10;cnMvZG93bnJldi54bWxMj8FuwjAMhu+TeIfISLtBCp2qrWuKYNLuDLjsFhrTFhKnagK0bz+zy3b0&#10;51+/PxerwVlxwz60nhQs5gkIpMqblmoFh/3n7BVEiJqMtp5QwYgBVuXkqdC58Xf6wtsu1oJLKORa&#10;QRNjl0sZqgadDnPfIfHu5HunI499LU2v71zurFwmSSadbokvNLrDjwary+7qFNjahCps92Zx3mzH&#10;79G8je3JKPU8HdbvICIO8S8MD31Wh5Kdjv5KJgirIEvTlKMKZsvsBcQjkfyiIyMmsizk/x/KH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yaoLz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43038F" w:rsidRPr="0043038F" w:rsidRDefault="0043038F" w:rsidP="0043038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620200099/29795(4)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5295D" w:rsidRPr="0035295D">
          <w:rPr>
            <w:rFonts w:ascii="Times New Roman" w:hAnsi="Times New Roman" w:cs="Times New Roman"/>
            <w:sz w:val="24"/>
          </w:rPr>
          <w:fldChar w:fldCharType="begin"/>
        </w:r>
        <w:r w:rsidR="0035295D" w:rsidRPr="0035295D">
          <w:rPr>
            <w:rFonts w:ascii="Times New Roman" w:hAnsi="Times New Roman" w:cs="Times New Roman"/>
            <w:sz w:val="24"/>
          </w:rPr>
          <w:instrText>PAGE   \* MERGEFORMAT</w:instrText>
        </w:r>
        <w:r w:rsidR="0035295D" w:rsidRPr="0035295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5295D" w:rsidRPr="003529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5D" w:rsidRDefault="0035295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441886"/>
    <w:multiLevelType w:val="hybridMultilevel"/>
    <w:tmpl w:val="EF8EA0DA"/>
    <w:lvl w:ilvl="0" w:tplc="2EB0A10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7949AC"/>
    <w:multiLevelType w:val="hybridMultilevel"/>
    <w:tmpl w:val="11008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B547BD"/>
    <w:multiLevelType w:val="hybridMultilevel"/>
    <w:tmpl w:val="3C7CE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4804B8"/>
    <w:multiLevelType w:val="hybridMultilevel"/>
    <w:tmpl w:val="8A9A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8345f6-3b99-4cab-8a23-27f5eef33552"/>
  </w:docVars>
  <w:rsids>
    <w:rsidRoot w:val="00893B40"/>
    <w:rsid w:val="00020AE1"/>
    <w:rsid w:val="00023E41"/>
    <w:rsid w:val="000271A9"/>
    <w:rsid w:val="00034C50"/>
    <w:rsid w:val="00043312"/>
    <w:rsid w:val="00051E1F"/>
    <w:rsid w:val="000675E7"/>
    <w:rsid w:val="00077EEC"/>
    <w:rsid w:val="000C296D"/>
    <w:rsid w:val="000D25E1"/>
    <w:rsid w:val="000F5A16"/>
    <w:rsid w:val="00151C5F"/>
    <w:rsid w:val="00153B91"/>
    <w:rsid w:val="00177AEF"/>
    <w:rsid w:val="00180E18"/>
    <w:rsid w:val="00181D46"/>
    <w:rsid w:val="001C4361"/>
    <w:rsid w:val="001D5FB8"/>
    <w:rsid w:val="001D70EE"/>
    <w:rsid w:val="001E03E4"/>
    <w:rsid w:val="002108B1"/>
    <w:rsid w:val="00226908"/>
    <w:rsid w:val="002518C3"/>
    <w:rsid w:val="00257BB7"/>
    <w:rsid w:val="00281387"/>
    <w:rsid w:val="002C7EBA"/>
    <w:rsid w:val="002D248D"/>
    <w:rsid w:val="002E293F"/>
    <w:rsid w:val="00316E3E"/>
    <w:rsid w:val="00326B90"/>
    <w:rsid w:val="0035295D"/>
    <w:rsid w:val="0036030A"/>
    <w:rsid w:val="003734BF"/>
    <w:rsid w:val="003A7A4F"/>
    <w:rsid w:val="003B75B0"/>
    <w:rsid w:val="003C41A8"/>
    <w:rsid w:val="003C4E4A"/>
    <w:rsid w:val="003D0FC0"/>
    <w:rsid w:val="003D407B"/>
    <w:rsid w:val="003E3C4B"/>
    <w:rsid w:val="003F2FFC"/>
    <w:rsid w:val="00405DAD"/>
    <w:rsid w:val="004123A0"/>
    <w:rsid w:val="00415895"/>
    <w:rsid w:val="0043038F"/>
    <w:rsid w:val="00444B93"/>
    <w:rsid w:val="0049668B"/>
    <w:rsid w:val="004C25F2"/>
    <w:rsid w:val="004D0471"/>
    <w:rsid w:val="004D15BD"/>
    <w:rsid w:val="004D17FD"/>
    <w:rsid w:val="004D2907"/>
    <w:rsid w:val="004E350A"/>
    <w:rsid w:val="005133BD"/>
    <w:rsid w:val="00515A63"/>
    <w:rsid w:val="0053563D"/>
    <w:rsid w:val="005462AD"/>
    <w:rsid w:val="005556E4"/>
    <w:rsid w:val="005672E4"/>
    <w:rsid w:val="005C1E8D"/>
    <w:rsid w:val="005C78B2"/>
    <w:rsid w:val="005E4A4B"/>
    <w:rsid w:val="0060067F"/>
    <w:rsid w:val="00603B17"/>
    <w:rsid w:val="00617B82"/>
    <w:rsid w:val="00650E63"/>
    <w:rsid w:val="00654AAB"/>
    <w:rsid w:val="0065616B"/>
    <w:rsid w:val="00656E3E"/>
    <w:rsid w:val="0066170B"/>
    <w:rsid w:val="006A01A9"/>
    <w:rsid w:val="006A6608"/>
    <w:rsid w:val="006E147B"/>
    <w:rsid w:val="00712230"/>
    <w:rsid w:val="007170AB"/>
    <w:rsid w:val="007277B4"/>
    <w:rsid w:val="00730D4F"/>
    <w:rsid w:val="00784E7E"/>
    <w:rsid w:val="00787CDC"/>
    <w:rsid w:val="0079290A"/>
    <w:rsid w:val="007C1454"/>
    <w:rsid w:val="007C2007"/>
    <w:rsid w:val="007E4066"/>
    <w:rsid w:val="007F3BF3"/>
    <w:rsid w:val="00804975"/>
    <w:rsid w:val="008339B2"/>
    <w:rsid w:val="00833C47"/>
    <w:rsid w:val="00844D5F"/>
    <w:rsid w:val="00851CA0"/>
    <w:rsid w:val="00886B7C"/>
    <w:rsid w:val="00893B40"/>
    <w:rsid w:val="008B5FD5"/>
    <w:rsid w:val="008D59ED"/>
    <w:rsid w:val="0092259D"/>
    <w:rsid w:val="00923081"/>
    <w:rsid w:val="00936723"/>
    <w:rsid w:val="0094795C"/>
    <w:rsid w:val="00963F40"/>
    <w:rsid w:val="00972E6D"/>
    <w:rsid w:val="00980435"/>
    <w:rsid w:val="00997C3A"/>
    <w:rsid w:val="009A0E86"/>
    <w:rsid w:val="009A1571"/>
    <w:rsid w:val="009D4F84"/>
    <w:rsid w:val="009F45A7"/>
    <w:rsid w:val="00A0455D"/>
    <w:rsid w:val="00A07060"/>
    <w:rsid w:val="00A23350"/>
    <w:rsid w:val="00A30B16"/>
    <w:rsid w:val="00A40929"/>
    <w:rsid w:val="00A6269B"/>
    <w:rsid w:val="00A64496"/>
    <w:rsid w:val="00A76C60"/>
    <w:rsid w:val="00A772AF"/>
    <w:rsid w:val="00AA546C"/>
    <w:rsid w:val="00AB0469"/>
    <w:rsid w:val="00AB5C5F"/>
    <w:rsid w:val="00AC0ECE"/>
    <w:rsid w:val="00AD750F"/>
    <w:rsid w:val="00AF1D0C"/>
    <w:rsid w:val="00AF2AF5"/>
    <w:rsid w:val="00AF56CC"/>
    <w:rsid w:val="00AF5CD5"/>
    <w:rsid w:val="00B028BF"/>
    <w:rsid w:val="00B11D19"/>
    <w:rsid w:val="00B16203"/>
    <w:rsid w:val="00B41015"/>
    <w:rsid w:val="00B56A44"/>
    <w:rsid w:val="00B6218A"/>
    <w:rsid w:val="00B702D0"/>
    <w:rsid w:val="00B97B29"/>
    <w:rsid w:val="00BC45ED"/>
    <w:rsid w:val="00BD0BF2"/>
    <w:rsid w:val="00BD1A72"/>
    <w:rsid w:val="00BD6ABE"/>
    <w:rsid w:val="00BF480F"/>
    <w:rsid w:val="00BF7766"/>
    <w:rsid w:val="00C12ECB"/>
    <w:rsid w:val="00C37359"/>
    <w:rsid w:val="00C47AF1"/>
    <w:rsid w:val="00C5627E"/>
    <w:rsid w:val="00C9378E"/>
    <w:rsid w:val="00C9747A"/>
    <w:rsid w:val="00CA77D9"/>
    <w:rsid w:val="00CB7388"/>
    <w:rsid w:val="00D30260"/>
    <w:rsid w:val="00D46F2F"/>
    <w:rsid w:val="00D47356"/>
    <w:rsid w:val="00D61223"/>
    <w:rsid w:val="00D65977"/>
    <w:rsid w:val="00D679E7"/>
    <w:rsid w:val="00DC50B5"/>
    <w:rsid w:val="00DD7D6D"/>
    <w:rsid w:val="00E16543"/>
    <w:rsid w:val="00E361BB"/>
    <w:rsid w:val="00E36470"/>
    <w:rsid w:val="00E53722"/>
    <w:rsid w:val="00E64C0B"/>
    <w:rsid w:val="00E75B89"/>
    <w:rsid w:val="00E75D55"/>
    <w:rsid w:val="00E86D54"/>
    <w:rsid w:val="00E92A0D"/>
    <w:rsid w:val="00ED0A67"/>
    <w:rsid w:val="00ED7BB6"/>
    <w:rsid w:val="00EE632A"/>
    <w:rsid w:val="00F708D7"/>
    <w:rsid w:val="00F70E6E"/>
    <w:rsid w:val="00F7210E"/>
    <w:rsid w:val="00F77FE1"/>
    <w:rsid w:val="00F85C62"/>
    <w:rsid w:val="00F93A3A"/>
    <w:rsid w:val="00F96B6B"/>
    <w:rsid w:val="00F97952"/>
    <w:rsid w:val="00FA351B"/>
    <w:rsid w:val="00FC16BB"/>
    <w:rsid w:val="00FD60A1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paragraph" w:styleId="ab">
    <w:name w:val="Normal (Web)"/>
    <w:basedOn w:val="a"/>
    <w:uiPriority w:val="99"/>
    <w:unhideWhenUsed/>
    <w:rsid w:val="007170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paragraph" w:styleId="ab">
    <w:name w:val="Normal (Web)"/>
    <w:basedOn w:val="a"/>
    <w:uiPriority w:val="99"/>
    <w:unhideWhenUsed/>
    <w:rsid w:val="007170A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1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2024-10-02T08:53:00Z</cp:lastPrinted>
  <dcterms:created xsi:type="dcterms:W3CDTF">2024-10-02T08:53:00Z</dcterms:created>
  <dcterms:modified xsi:type="dcterms:W3CDTF">2024-10-02T08:53:00Z</dcterms:modified>
</cp:coreProperties>
</file>