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19967" w14:textId="5B48F65C" w:rsidR="00400C78" w:rsidRDefault="00400C78" w:rsidP="00400C7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45BEB" wp14:editId="7F2CA63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91021" w14:textId="6EF273B5" w:rsidR="00400C78" w:rsidRPr="00400C78" w:rsidRDefault="00400C78" w:rsidP="00400C7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620200099/29393(7)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3391021" w14:textId="6EF273B5" w:rsidR="00400C78" w:rsidRPr="00400C78" w:rsidRDefault="00400C78" w:rsidP="00400C7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620200099/29393(7)</w:t>
                      </w:r>
                    </w:p>
                  </w:txbxContent>
                </v:textbox>
              </v:rect>
            </w:pict>
          </mc:Fallback>
        </mc:AlternateContent>
      </w:r>
    </w:p>
    <w:p w14:paraId="191FFCFE" w14:textId="77777777" w:rsidR="00400C78" w:rsidRDefault="00400C78" w:rsidP="00400C7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3336DB6" w14:textId="77777777" w:rsidR="00400C78" w:rsidRPr="00400C78" w:rsidRDefault="00400C78" w:rsidP="00400C7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3C6B08E" w14:textId="77777777" w:rsidR="00400C78" w:rsidRPr="00400C78" w:rsidRDefault="00400C78" w:rsidP="00400C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00C7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00C78">
        <w:rPr>
          <w:rFonts w:ascii="Times New Roman" w:eastAsia="Calibri" w:hAnsi="Times New Roman" w:cs="Times New Roman"/>
          <w:sz w:val="36"/>
          <w:szCs w:val="36"/>
        </w:rPr>
        <w:br/>
      </w:r>
      <w:r w:rsidRPr="00400C7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86FEA8B" w14:textId="77777777" w:rsidR="00400C78" w:rsidRPr="00400C78" w:rsidRDefault="00400C78" w:rsidP="00400C7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00C7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00C78">
        <w:rPr>
          <w:rFonts w:ascii="Times New Roman" w:eastAsia="Calibri" w:hAnsi="Times New Roman" w:cs="Times New Roman"/>
          <w:sz w:val="36"/>
          <w:szCs w:val="36"/>
        </w:rPr>
        <w:br/>
      </w:r>
      <w:r w:rsidRPr="00400C7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50BCE5D" w14:textId="77777777" w:rsidR="007E3BFC" w:rsidRDefault="007E3BFC" w:rsidP="007E3B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54570335"/>
    </w:p>
    <w:p w14:paraId="60F8AF48" w14:textId="2D7E7E75" w:rsidR="007E3BFC" w:rsidRDefault="005D6662" w:rsidP="005D666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10 июля 2024 г. № 351 </w:t>
      </w:r>
    </w:p>
    <w:p w14:paraId="567DA70D" w14:textId="022AE412" w:rsidR="005D6662" w:rsidRDefault="005D6662" w:rsidP="005D666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3F6953C5" w14:textId="77777777" w:rsidR="007E3BFC" w:rsidRDefault="007E3BFC" w:rsidP="007E3B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6BF74A6" w14:textId="77777777" w:rsidR="007E3BFC" w:rsidRDefault="007A7548" w:rsidP="007E3BF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О</w:t>
      </w:r>
      <w:r w:rsidR="00C60CFE" w:rsidRPr="007E3BFC">
        <w:rPr>
          <w:rFonts w:ascii="Times New Roman" w:hAnsi="Times New Roman" w:cs="Times New Roman"/>
          <w:bCs/>
          <w:sz w:val="28"/>
          <w:szCs w:val="28"/>
        </w:rPr>
        <w:t xml:space="preserve"> внесении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изменений в </w:t>
      </w:r>
      <w:bookmarkEnd w:id="1"/>
      <w:r w:rsidR="00DE1D22" w:rsidRPr="007E3BFC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14:paraId="00D7D472" w14:textId="77777777" w:rsidR="007E3BFC" w:rsidRDefault="00DE1D22" w:rsidP="007E3BF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 xml:space="preserve">Правительства Республики Тыва </w:t>
      </w:r>
    </w:p>
    <w:p w14:paraId="0FDD7F28" w14:textId="77777777" w:rsidR="007E3BFC" w:rsidRDefault="00DE1D22" w:rsidP="007E3BF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предоставления </w:t>
      </w:r>
    </w:p>
    <w:p w14:paraId="45F58D0C" w14:textId="77777777" w:rsidR="007E3BFC" w:rsidRDefault="00DE1D22" w:rsidP="007E3BF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 xml:space="preserve">субсидий Региональному фонду </w:t>
      </w:r>
      <w:proofErr w:type="gramStart"/>
      <w:r w:rsidRPr="007E3BFC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7E3B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FB4211" w14:textId="77777777" w:rsidR="007E3BFC" w:rsidRDefault="00DE1D22" w:rsidP="007E3BF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gramStart"/>
      <w:r w:rsidRPr="007E3BFC">
        <w:rPr>
          <w:rFonts w:ascii="Times New Roman" w:hAnsi="Times New Roman" w:cs="Times New Roman"/>
          <w:bCs/>
          <w:sz w:val="28"/>
          <w:szCs w:val="28"/>
        </w:rPr>
        <w:t>социальных</w:t>
      </w:r>
      <w:proofErr w:type="gramEnd"/>
      <w:r w:rsidRPr="007E3BFC">
        <w:rPr>
          <w:rFonts w:ascii="Times New Roman" w:hAnsi="Times New Roman" w:cs="Times New Roman"/>
          <w:bCs/>
          <w:sz w:val="28"/>
          <w:szCs w:val="28"/>
        </w:rPr>
        <w:t xml:space="preserve"> и культурных </w:t>
      </w:r>
    </w:p>
    <w:p w14:paraId="0BD6959D" w14:textId="68227AE9" w:rsidR="007A7548" w:rsidRPr="007E3BFC" w:rsidRDefault="00DE1D22" w:rsidP="007E3BF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проектов «Содействие»</w:t>
      </w:r>
    </w:p>
    <w:p w14:paraId="4D7B6E8D" w14:textId="77777777" w:rsidR="003066AF" w:rsidRPr="007E3BFC" w:rsidRDefault="003066AF" w:rsidP="007E3BF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196175C" w14:textId="77777777" w:rsidR="003066AF" w:rsidRPr="007E3BFC" w:rsidRDefault="003066AF" w:rsidP="007E3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366A32" w14:textId="560B1424" w:rsidR="007A7548" w:rsidRPr="007E3BFC" w:rsidRDefault="003066AF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FC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7E3BF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E3BFC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4066B9" w:rsidRPr="007E3BFC">
        <w:rPr>
          <w:rFonts w:ascii="Times New Roman" w:hAnsi="Times New Roman" w:cs="Times New Roman"/>
          <w:sz w:val="28"/>
          <w:szCs w:val="28"/>
        </w:rPr>
        <w:t>Прав</w:t>
      </w:r>
      <w:r w:rsidR="004066B9" w:rsidRPr="007E3BFC">
        <w:rPr>
          <w:rFonts w:ascii="Times New Roman" w:hAnsi="Times New Roman" w:cs="Times New Roman"/>
          <w:sz w:val="28"/>
          <w:szCs w:val="28"/>
        </w:rPr>
        <w:t>и</w:t>
      </w:r>
      <w:r w:rsidR="004066B9" w:rsidRPr="007E3BFC">
        <w:rPr>
          <w:rFonts w:ascii="Times New Roman" w:hAnsi="Times New Roman" w:cs="Times New Roman"/>
          <w:sz w:val="28"/>
          <w:szCs w:val="28"/>
        </w:rPr>
        <w:t>тельство Республики Тыва</w:t>
      </w:r>
      <w:r w:rsidR="007A7548" w:rsidRPr="007E3BFC">
        <w:rPr>
          <w:rFonts w:ascii="Times New Roman" w:hAnsi="Times New Roman" w:cs="Times New Roman"/>
          <w:sz w:val="28"/>
          <w:szCs w:val="28"/>
        </w:rPr>
        <w:t xml:space="preserve"> </w:t>
      </w:r>
      <w:r w:rsidR="00C12A02" w:rsidRPr="007E3BFC">
        <w:rPr>
          <w:rFonts w:ascii="Times New Roman" w:hAnsi="Times New Roman" w:cs="Times New Roman"/>
          <w:sz w:val="28"/>
          <w:szCs w:val="28"/>
        </w:rPr>
        <w:t>ПОСТАНОВЛЯЕТ</w:t>
      </w:r>
      <w:r w:rsidR="007A7548" w:rsidRPr="007E3BFC">
        <w:rPr>
          <w:rFonts w:ascii="Times New Roman" w:hAnsi="Times New Roman" w:cs="Times New Roman"/>
          <w:sz w:val="28"/>
          <w:szCs w:val="28"/>
        </w:rPr>
        <w:t>:</w:t>
      </w:r>
    </w:p>
    <w:p w14:paraId="134D061F" w14:textId="77777777" w:rsidR="003066AF" w:rsidRPr="007E3BFC" w:rsidRDefault="003066AF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73B4F" w14:textId="77777777" w:rsidR="00846A83" w:rsidRPr="007E3BFC" w:rsidRDefault="00EB195D" w:rsidP="007E3BFC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bookmarkStart w:id="2" w:name="_Hlk163830437"/>
      <w:r w:rsidR="004066B9"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Внести в </w:t>
      </w:r>
      <w:r w:rsidR="00846A83" w:rsidRPr="007E3BFC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Правительства Республики Тыва от 14 октября 2022 г. № 667 «Об утверждении Порядка предоставления субсидий Регионал</w:t>
      </w:r>
      <w:r w:rsidR="00846A83" w:rsidRPr="007E3BFC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846A83" w:rsidRPr="007E3BFC">
        <w:rPr>
          <w:rFonts w:ascii="Times New Roman" w:hAnsi="Times New Roman" w:cs="Times New Roman"/>
          <w:b w:val="0"/>
          <w:bCs/>
          <w:sz w:val="28"/>
          <w:szCs w:val="28"/>
        </w:rPr>
        <w:t>ному фонду по реализации социальных и культурных проектов «Содействие» следующие изменения:</w:t>
      </w:r>
    </w:p>
    <w:p w14:paraId="3E827E66" w14:textId="0D20CC2F" w:rsidR="00846A83" w:rsidRPr="007E3BFC" w:rsidRDefault="00846A83" w:rsidP="007E3BFC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1) преамбулу изложить в следующей редакции:</w:t>
      </w:r>
    </w:p>
    <w:p w14:paraId="27AE97B3" w14:textId="7A8F7650" w:rsidR="00400C78" w:rsidRDefault="00846A83" w:rsidP="007E3BFC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«В соответствии со статьей 78.1 Бюджетного кодекса Российской Фед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рации и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</w:t>
      </w:r>
      <w:r w:rsidR="00400C7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также физическим </w:t>
      </w:r>
      <w:r w:rsidR="00400C7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лицам </w:t>
      </w:r>
      <w:r w:rsidR="000E0A96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производителям </w:t>
      </w:r>
      <w:r w:rsidR="00400C7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товаров, </w:t>
      </w:r>
      <w:proofErr w:type="spellStart"/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proofErr w:type="spellEnd"/>
      <w:r w:rsidR="00400C78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proofErr w:type="gramEnd"/>
    </w:p>
    <w:p w14:paraId="0F1A2A94" w14:textId="77777777" w:rsidR="00400C78" w:rsidRDefault="00400C78" w:rsidP="00400C78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9E02D21" w14:textId="77777777" w:rsidR="00400C78" w:rsidRDefault="00400C78" w:rsidP="00400C78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E45F201" w14:textId="6FFE6FF6" w:rsidR="00846A83" w:rsidRPr="007E3BFC" w:rsidRDefault="00846A83" w:rsidP="00400C78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бот, услуг и проведение отборов получателей указанных субсидий, в том числе грантов в форме субсидий» Правительство Республики Тыва ПОСТАНОВЛ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ЕТ</w:t>
      </w:r>
      <w:proofErr w:type="gramStart"/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050060" w:rsidRPr="007E3BFC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proofErr w:type="gramEnd"/>
      <w:r w:rsidR="00050060" w:rsidRPr="007E3BFC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69A85AD1" w14:textId="16ACB89C" w:rsidR="00777556" w:rsidRPr="007E3BFC" w:rsidRDefault="00846A83" w:rsidP="007E3BFC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2) в </w:t>
      </w:r>
      <w:r w:rsidR="00777556" w:rsidRPr="007E3BFC">
        <w:rPr>
          <w:rFonts w:ascii="Times New Roman" w:hAnsi="Times New Roman" w:cs="Times New Roman"/>
          <w:b w:val="0"/>
          <w:bCs/>
          <w:sz w:val="28"/>
          <w:szCs w:val="28"/>
        </w:rPr>
        <w:t>Поряд</w:t>
      </w:r>
      <w:r w:rsidR="00F23A8C" w:rsidRPr="007E3BFC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777556" w:rsidRPr="007E3BF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предоставления субсидий Региональному фонду по реализ</w:t>
      </w:r>
      <w:r w:rsidR="00777556" w:rsidRPr="007E3BF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777556" w:rsidRPr="007E3BFC">
        <w:rPr>
          <w:rFonts w:ascii="Times New Roman" w:hAnsi="Times New Roman" w:cs="Times New Roman"/>
          <w:b w:val="0"/>
          <w:bCs/>
          <w:sz w:val="28"/>
          <w:szCs w:val="28"/>
        </w:rPr>
        <w:t>ции социальных и ку</w:t>
      </w:r>
      <w:r w:rsidRPr="007E3BFC">
        <w:rPr>
          <w:rFonts w:ascii="Times New Roman" w:hAnsi="Times New Roman" w:cs="Times New Roman"/>
          <w:b w:val="0"/>
          <w:bCs/>
          <w:sz w:val="28"/>
          <w:szCs w:val="28"/>
        </w:rPr>
        <w:t>льтурных проектов «Содействие»:</w:t>
      </w:r>
    </w:p>
    <w:p w14:paraId="1C73A9E9" w14:textId="6B07A612" w:rsidR="00F23A8C" w:rsidRPr="007E3BFC" w:rsidRDefault="00846A83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а</w:t>
      </w:r>
      <w:r w:rsidR="003066AF" w:rsidRPr="007E3BF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пункт 1.6 изложить в следующей редакции:</w:t>
      </w:r>
    </w:p>
    <w:p w14:paraId="1C4A199A" w14:textId="066EC9C6" w:rsidR="00F23A8C" w:rsidRPr="007E3BFC" w:rsidRDefault="00F23A8C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«1.6. На едином портале бюджетной системы Российской Федерации (д</w:t>
      </w:r>
      <w:r w:rsidRPr="007E3BFC">
        <w:rPr>
          <w:rFonts w:ascii="Times New Roman" w:hAnsi="Times New Roman" w:cs="Times New Roman"/>
          <w:bCs/>
          <w:sz w:val="28"/>
          <w:szCs w:val="28"/>
        </w:rPr>
        <w:t>а</w:t>
      </w:r>
      <w:r w:rsidRPr="007E3BFC">
        <w:rPr>
          <w:rFonts w:ascii="Times New Roman" w:hAnsi="Times New Roman" w:cs="Times New Roman"/>
          <w:bCs/>
          <w:sz w:val="28"/>
          <w:szCs w:val="28"/>
        </w:rPr>
        <w:t xml:space="preserve">лее </w:t>
      </w:r>
      <w:r w:rsidR="00A11DE8">
        <w:rPr>
          <w:rFonts w:ascii="Times New Roman" w:hAnsi="Times New Roman" w:cs="Times New Roman"/>
          <w:bCs/>
          <w:sz w:val="28"/>
          <w:szCs w:val="28"/>
        </w:rPr>
        <w:t>–</w:t>
      </w:r>
      <w:r w:rsidRPr="007E3BFC">
        <w:rPr>
          <w:rFonts w:ascii="Times New Roman" w:hAnsi="Times New Roman" w:cs="Times New Roman"/>
          <w:bCs/>
          <w:sz w:val="28"/>
          <w:szCs w:val="28"/>
        </w:rPr>
        <w:t xml:space="preserve"> единый портал) (в разделе единого портала) и официальном сайте упо</w:t>
      </w:r>
      <w:r w:rsidRPr="007E3BFC">
        <w:rPr>
          <w:rFonts w:ascii="Times New Roman" w:hAnsi="Times New Roman" w:cs="Times New Roman"/>
          <w:bCs/>
          <w:sz w:val="28"/>
          <w:szCs w:val="28"/>
        </w:rPr>
        <w:t>л</w:t>
      </w:r>
      <w:r w:rsidRPr="007E3BFC">
        <w:rPr>
          <w:rFonts w:ascii="Times New Roman" w:hAnsi="Times New Roman" w:cs="Times New Roman"/>
          <w:bCs/>
          <w:sz w:val="28"/>
          <w:szCs w:val="28"/>
        </w:rPr>
        <w:t>номоченного органа в информационно-телекоммуникационной сети «Инте</w:t>
      </w:r>
      <w:r w:rsidRPr="007E3BFC">
        <w:rPr>
          <w:rFonts w:ascii="Times New Roman" w:hAnsi="Times New Roman" w:cs="Times New Roman"/>
          <w:bCs/>
          <w:sz w:val="28"/>
          <w:szCs w:val="28"/>
        </w:rPr>
        <w:t>р</w:t>
      </w:r>
      <w:r w:rsidRPr="007E3BFC">
        <w:rPr>
          <w:rFonts w:ascii="Times New Roman" w:hAnsi="Times New Roman" w:cs="Times New Roman"/>
          <w:bCs/>
          <w:sz w:val="28"/>
          <w:szCs w:val="28"/>
        </w:rPr>
        <w:t>нет» размещаются сведения о субсидии в порядке, установленном Министе</w:t>
      </w:r>
      <w:r w:rsidRPr="007E3BFC">
        <w:rPr>
          <w:rFonts w:ascii="Times New Roman" w:hAnsi="Times New Roman" w:cs="Times New Roman"/>
          <w:bCs/>
          <w:sz w:val="28"/>
          <w:szCs w:val="28"/>
        </w:rPr>
        <w:t>р</w:t>
      </w:r>
      <w:r w:rsidRPr="007E3BFC">
        <w:rPr>
          <w:rFonts w:ascii="Times New Roman" w:hAnsi="Times New Roman" w:cs="Times New Roman"/>
          <w:bCs/>
          <w:sz w:val="28"/>
          <w:szCs w:val="28"/>
        </w:rPr>
        <w:t xml:space="preserve">ством </w:t>
      </w:r>
      <w:r w:rsidR="0093710B" w:rsidRPr="007E3BFC">
        <w:rPr>
          <w:rFonts w:ascii="Times New Roman" w:hAnsi="Times New Roman" w:cs="Times New Roman"/>
          <w:bCs/>
          <w:sz w:val="28"/>
          <w:szCs w:val="28"/>
        </w:rPr>
        <w:t>финансов Российской Федерации</w:t>
      </w:r>
      <w:proofErr w:type="gramStart"/>
      <w:r w:rsidR="0093710B" w:rsidRPr="007E3BFC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14:paraId="61C4E722" w14:textId="49CA6DF2" w:rsidR="00F23A8C" w:rsidRPr="007E3BFC" w:rsidRDefault="00846A83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б</w:t>
      </w:r>
      <w:r w:rsidR="003066AF" w:rsidRPr="007E3BF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пункт 2.1 изложить в следующей редакции:</w:t>
      </w:r>
    </w:p>
    <w:p w14:paraId="1A0A800A" w14:textId="1F5AD972" w:rsidR="00F23A8C" w:rsidRPr="007E3BFC" w:rsidRDefault="003066AF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 xml:space="preserve">«2.1.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Фонд должен соответствовать следующим требованиям на первое число месяца, предшествую</w:t>
      </w:r>
      <w:r w:rsidR="005A1003" w:rsidRPr="007E3BFC">
        <w:rPr>
          <w:rFonts w:ascii="Times New Roman" w:hAnsi="Times New Roman" w:cs="Times New Roman"/>
          <w:bCs/>
          <w:sz w:val="28"/>
          <w:szCs w:val="28"/>
        </w:rPr>
        <w:t>щего месяцу, в котором планируется заключение соглашения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:</w:t>
      </w:r>
    </w:p>
    <w:p w14:paraId="1FDEB6B5" w14:textId="06773868" w:rsidR="00F23A8C" w:rsidRPr="007E3BF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не является иностранным юридическим лицом, в том числе местом р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е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гистрации которого является государство или территория, включенные в утвержденный Министерством финансов Российской Федерации перечень го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с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ударств и территорий, используемых для промежуточного (офшорного) влад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е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ния активами в Российской Федерации (далее </w:t>
      </w:r>
      <w:r w:rsidR="00A11DE8">
        <w:rPr>
          <w:rFonts w:ascii="Times New Roman" w:hAnsi="Times New Roman" w:cs="Times New Roman"/>
          <w:bCs/>
          <w:sz w:val="28"/>
          <w:szCs w:val="28"/>
        </w:rPr>
        <w:t>–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 совокупности превышает 25 процентов (если иное не предусмотрено закон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о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дательством Российской Федерации). </w:t>
      </w:r>
      <w:proofErr w:type="gramStart"/>
      <w:r w:rsidR="00F23A8C" w:rsidRPr="007E3BFC">
        <w:rPr>
          <w:rFonts w:ascii="Times New Roman" w:hAnsi="Times New Roman" w:cs="Times New Roman"/>
          <w:bCs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р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ных обществ (в том числе со статусом международной компании), акции кот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о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и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ческих лиц, реализованное через участие в капитале указанных публичных</w:t>
      </w:r>
      <w:proofErr w:type="gramEnd"/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к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ционерных обществ;</w:t>
      </w:r>
    </w:p>
    <w:p w14:paraId="3E1404A3" w14:textId="16474FE0" w:rsidR="00F23A8C" w:rsidRPr="007E3BF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102B49D" w14:textId="797550DA" w:rsidR="00F23A8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не находится в составляемых в рамках реализации полномочий, пред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у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смотренных главой VII Устава ООН, Советом Безопасности ООН или орган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а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694681F0" w14:textId="77777777" w:rsidR="00C8734F" w:rsidRPr="007E3BFC" w:rsidRDefault="00C8734F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D7A4E0" w14:textId="197C79BE" w:rsidR="00F23A8C" w:rsidRPr="007E3BF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не получает средства из</w:t>
      </w:r>
      <w:r w:rsidR="0093710B" w:rsidRPr="007E3BFC">
        <w:rPr>
          <w:rFonts w:ascii="Times New Roman" w:hAnsi="Times New Roman" w:cs="Times New Roman"/>
          <w:bCs/>
          <w:sz w:val="28"/>
          <w:szCs w:val="28"/>
        </w:rPr>
        <w:t xml:space="preserve"> республиканского и федерального бюджетов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на основании иных нормативных правовых актов </w:t>
      </w:r>
      <w:r w:rsidR="0093710B" w:rsidRPr="007E3BFC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на цели, установленные</w:t>
      </w:r>
      <w:r w:rsidR="0093710B" w:rsidRPr="007E3BFC">
        <w:rPr>
          <w:rFonts w:ascii="Times New Roman" w:hAnsi="Times New Roman" w:cs="Times New Roman"/>
          <w:bCs/>
          <w:sz w:val="28"/>
          <w:szCs w:val="28"/>
        </w:rPr>
        <w:t xml:space="preserve"> настоящим Порядком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0EDD2E46" w14:textId="277B88E2" w:rsidR="00F23A8C" w:rsidRPr="007E3BF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не является иностранным агентом в соответствии с Федеральным зак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о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ном </w:t>
      </w:r>
      <w:r w:rsidR="00344F99" w:rsidRPr="007E3BFC">
        <w:rPr>
          <w:rFonts w:ascii="Times New Roman" w:hAnsi="Times New Roman" w:cs="Times New Roman"/>
          <w:bCs/>
          <w:sz w:val="28"/>
          <w:szCs w:val="28"/>
        </w:rPr>
        <w:t>от 14 июля 2022 г. №</w:t>
      </w:r>
      <w:r w:rsidR="00CD670B" w:rsidRPr="007E3BFC">
        <w:rPr>
          <w:rFonts w:ascii="Times New Roman" w:hAnsi="Times New Roman" w:cs="Times New Roman"/>
          <w:bCs/>
          <w:sz w:val="28"/>
          <w:szCs w:val="28"/>
        </w:rPr>
        <w:t xml:space="preserve"> 255-ФЗ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proofErr w:type="gramStart"/>
      <w:r w:rsidR="00F23A8C" w:rsidRPr="007E3BFC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 деятельностью лиц, наход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я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щихся под иностранным влиянием»;</w:t>
      </w:r>
    </w:p>
    <w:p w14:paraId="5644E182" w14:textId="3A89C989" w:rsidR="00F23A8C" w:rsidRPr="007E3BF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B8C2D44" w14:textId="3FAA7594" w:rsidR="00F23A8C" w:rsidRPr="007E3BF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="00EC30DE" w:rsidRPr="007E3BFC">
        <w:rPr>
          <w:rFonts w:ascii="Times New Roman" w:hAnsi="Times New Roman" w:cs="Times New Roman"/>
          <w:bCs/>
          <w:sz w:val="28"/>
          <w:szCs w:val="28"/>
        </w:rPr>
        <w:t>отсутствуе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т просроченная задолженность по возврату в </w:t>
      </w:r>
      <w:r w:rsidR="0093710B" w:rsidRPr="007E3BFC">
        <w:rPr>
          <w:rFonts w:ascii="Times New Roman" w:hAnsi="Times New Roman" w:cs="Times New Roman"/>
          <w:bCs/>
          <w:sz w:val="28"/>
          <w:szCs w:val="28"/>
        </w:rPr>
        <w:t>республика</w:t>
      </w:r>
      <w:r w:rsidR="0093710B" w:rsidRPr="007E3BFC">
        <w:rPr>
          <w:rFonts w:ascii="Times New Roman" w:hAnsi="Times New Roman" w:cs="Times New Roman"/>
          <w:bCs/>
          <w:sz w:val="28"/>
          <w:szCs w:val="28"/>
        </w:rPr>
        <w:t>н</w:t>
      </w:r>
      <w:r w:rsidR="0093710B" w:rsidRPr="007E3BFC">
        <w:rPr>
          <w:rFonts w:ascii="Times New Roman" w:hAnsi="Times New Roman" w:cs="Times New Roman"/>
          <w:bCs/>
          <w:sz w:val="28"/>
          <w:szCs w:val="28"/>
        </w:rPr>
        <w:t xml:space="preserve">ский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бюджет</w:t>
      </w:r>
      <w:r w:rsidR="0093710B" w:rsidRPr="007E3BFC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 w:rsidR="008D0ED5" w:rsidRPr="007E3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иных субсидий, бюджетных инвестиций, а та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к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же иная просроченная (неурегулированная) задолженность по денежным обяз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а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тельствам</w:t>
      </w:r>
      <w:r w:rsidR="008D0ED5" w:rsidRPr="007E3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D22" w:rsidRPr="007E3BFC">
        <w:rPr>
          <w:rFonts w:ascii="Times New Roman" w:hAnsi="Times New Roman" w:cs="Times New Roman"/>
          <w:bCs/>
          <w:sz w:val="28"/>
          <w:szCs w:val="28"/>
        </w:rPr>
        <w:t>перед Республикой Тыва</w:t>
      </w:r>
      <w:r w:rsidR="00846A83" w:rsidRPr="007E3BFC">
        <w:rPr>
          <w:rFonts w:ascii="Times New Roman" w:hAnsi="Times New Roman" w:cs="Times New Roman"/>
          <w:bCs/>
          <w:sz w:val="28"/>
          <w:szCs w:val="28"/>
        </w:rPr>
        <w:t xml:space="preserve"> (за исключением случаев, установленных Правительством Республики Тыва)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BB158E7" w14:textId="79F1FD9C" w:rsidR="00F23A8C" w:rsidRPr="007E3BF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не находится в процессе реорганизации (за исключением реорганиз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а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ции в форме присоединения к юридическому лицу, </w:t>
      </w:r>
      <w:r w:rsidR="00BB2232" w:rsidRPr="007E3BFC">
        <w:rPr>
          <w:rFonts w:ascii="Times New Roman" w:hAnsi="Times New Roman" w:cs="Times New Roman"/>
          <w:bCs/>
          <w:sz w:val="28"/>
          <w:szCs w:val="28"/>
        </w:rPr>
        <w:t>являющемуся получателем субсидии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, другого юридического лица), ликвидации, в отношении его не введ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е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на процедура банкротства, де</w:t>
      </w:r>
      <w:r w:rsidR="00BB2232" w:rsidRPr="007E3BFC">
        <w:rPr>
          <w:rFonts w:ascii="Times New Roman" w:hAnsi="Times New Roman" w:cs="Times New Roman"/>
          <w:bCs/>
          <w:sz w:val="28"/>
          <w:szCs w:val="28"/>
        </w:rPr>
        <w:t xml:space="preserve">ятельность получателя субсидии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не приостано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в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лена в порядке, предусмотренном законодательством Российской Федерации;</w:t>
      </w:r>
    </w:p>
    <w:p w14:paraId="1DAC6F89" w14:textId="128900D0" w:rsidR="00F23A8C" w:rsidRPr="007E3BFC" w:rsidRDefault="001D50B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в реестре дисквалифицированных лиц отсутствуют сведения о дискв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а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лифицированных руководителе, членах коллегиального исполнительного орг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а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на, лице, исполняющем функции единоличного исполнительного органа, или главном бухгалтере (п</w:t>
      </w:r>
      <w:r w:rsidR="00344F99" w:rsidRPr="007E3BFC">
        <w:rPr>
          <w:rFonts w:ascii="Times New Roman" w:hAnsi="Times New Roman" w:cs="Times New Roman"/>
          <w:bCs/>
          <w:sz w:val="28"/>
          <w:szCs w:val="28"/>
        </w:rPr>
        <w:t xml:space="preserve">ри наличии) </w:t>
      </w:r>
      <w:r w:rsidR="00846A83" w:rsidRPr="007E3BFC">
        <w:rPr>
          <w:rFonts w:ascii="Times New Roman" w:hAnsi="Times New Roman" w:cs="Times New Roman"/>
          <w:bCs/>
          <w:sz w:val="28"/>
          <w:szCs w:val="28"/>
        </w:rPr>
        <w:t>получателя субсидии.</w:t>
      </w:r>
      <w:r w:rsidR="00050060" w:rsidRPr="007E3BFC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4718D1D0" w14:textId="2AE6D91F" w:rsidR="00E938D3" w:rsidRPr="007E3BFC" w:rsidRDefault="00E84CB3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E938D3" w:rsidRPr="007E3BFC">
        <w:rPr>
          <w:rFonts w:ascii="Times New Roman" w:hAnsi="Times New Roman" w:cs="Times New Roman"/>
          <w:bCs/>
          <w:sz w:val="28"/>
          <w:szCs w:val="28"/>
        </w:rPr>
        <w:t xml:space="preserve">в пункте 3.5 </w:t>
      </w:r>
      <w:r w:rsidR="006B7FC9" w:rsidRPr="007E3BFC">
        <w:rPr>
          <w:rFonts w:ascii="Times New Roman" w:hAnsi="Times New Roman" w:cs="Times New Roman"/>
          <w:bCs/>
          <w:sz w:val="28"/>
          <w:szCs w:val="28"/>
        </w:rPr>
        <w:t>после слова «Порядка</w:t>
      </w:r>
      <w:proofErr w:type="gramStart"/>
      <w:r w:rsidR="002E2BB0" w:rsidRPr="007E3BFC">
        <w:rPr>
          <w:rFonts w:ascii="Times New Roman" w:hAnsi="Times New Roman" w:cs="Times New Roman"/>
          <w:bCs/>
          <w:sz w:val="28"/>
          <w:szCs w:val="28"/>
        </w:rPr>
        <w:t>,</w:t>
      </w:r>
      <w:r w:rsidR="006B7FC9" w:rsidRPr="007E3BFC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6B7FC9" w:rsidRPr="007E3BFC">
        <w:rPr>
          <w:rFonts w:ascii="Times New Roman" w:hAnsi="Times New Roman" w:cs="Times New Roman"/>
          <w:bCs/>
          <w:sz w:val="28"/>
          <w:szCs w:val="28"/>
        </w:rPr>
        <w:t xml:space="preserve"> дополнить словами «</w:t>
      </w:r>
      <w:r w:rsidR="002E2BB0" w:rsidRPr="007E3BFC">
        <w:rPr>
          <w:rFonts w:ascii="Times New Roman" w:hAnsi="Times New Roman" w:cs="Times New Roman"/>
          <w:bCs/>
          <w:sz w:val="28"/>
          <w:szCs w:val="28"/>
        </w:rPr>
        <w:t xml:space="preserve">проводит оценку соответствия Фонда требованиям, </w:t>
      </w:r>
      <w:r w:rsidR="00EC30DE" w:rsidRPr="007E3BFC">
        <w:rPr>
          <w:rFonts w:ascii="Times New Roman" w:hAnsi="Times New Roman" w:cs="Times New Roman"/>
          <w:bCs/>
          <w:sz w:val="28"/>
          <w:szCs w:val="28"/>
        </w:rPr>
        <w:t xml:space="preserve">установленным </w:t>
      </w:r>
      <w:r w:rsidR="002E2BB0" w:rsidRPr="007E3BFC">
        <w:rPr>
          <w:rFonts w:ascii="Times New Roman" w:hAnsi="Times New Roman" w:cs="Times New Roman"/>
          <w:bCs/>
          <w:sz w:val="28"/>
          <w:szCs w:val="28"/>
        </w:rPr>
        <w:t>в пункте 2.1 насто</w:t>
      </w:r>
      <w:r w:rsidR="002E2BB0" w:rsidRPr="007E3BFC">
        <w:rPr>
          <w:rFonts w:ascii="Times New Roman" w:hAnsi="Times New Roman" w:cs="Times New Roman"/>
          <w:bCs/>
          <w:sz w:val="28"/>
          <w:szCs w:val="28"/>
        </w:rPr>
        <w:t>я</w:t>
      </w:r>
      <w:r w:rsidR="002E2BB0" w:rsidRPr="007E3BFC">
        <w:rPr>
          <w:rFonts w:ascii="Times New Roman" w:hAnsi="Times New Roman" w:cs="Times New Roman"/>
          <w:bCs/>
          <w:sz w:val="28"/>
          <w:szCs w:val="28"/>
        </w:rPr>
        <w:t>щего Порядка,</w:t>
      </w:r>
      <w:r w:rsidR="00E938D3" w:rsidRPr="007E3BFC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FE04F7F" w14:textId="0AC2377F" w:rsidR="00F23A8C" w:rsidRPr="007E3BFC" w:rsidRDefault="002E2BB0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пункт 3.7 изложить в следующей редакции:</w:t>
      </w:r>
    </w:p>
    <w:p w14:paraId="15F156F7" w14:textId="6475A3B6" w:rsidR="005C0AED" w:rsidRPr="007E3BFC" w:rsidRDefault="005C0AED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 xml:space="preserve">«3.7. </w:t>
      </w:r>
      <w:proofErr w:type="gramStart"/>
      <w:r w:rsidRPr="007E3BFC">
        <w:rPr>
          <w:rFonts w:ascii="Times New Roman" w:hAnsi="Times New Roman" w:cs="Times New Roman"/>
          <w:bCs/>
          <w:sz w:val="28"/>
          <w:szCs w:val="28"/>
        </w:rPr>
        <w:t xml:space="preserve">Министерство не позднее 10 рабочих дней после издания приказа о предоставлении субсидии заключает с Фондом соглашение о предоставлении субсидии 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в государственной интегрированной информационной системе упра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>в</w:t>
      </w:r>
      <w:r w:rsidR="00F23A8C" w:rsidRPr="007E3BFC">
        <w:rPr>
          <w:rFonts w:ascii="Times New Roman" w:hAnsi="Times New Roman" w:cs="Times New Roman"/>
          <w:bCs/>
          <w:sz w:val="28"/>
          <w:szCs w:val="28"/>
        </w:rPr>
        <w:t xml:space="preserve">ления общественными финансами «Электронный бюджет» </w:t>
      </w:r>
      <w:r w:rsidRPr="007E3BFC">
        <w:rPr>
          <w:rFonts w:ascii="Times New Roman" w:hAnsi="Times New Roman" w:cs="Times New Roman"/>
          <w:bCs/>
          <w:sz w:val="28"/>
          <w:szCs w:val="28"/>
        </w:rPr>
        <w:t>в соответствии с т</w:t>
      </w:r>
      <w:r w:rsidRPr="007E3BFC">
        <w:rPr>
          <w:rFonts w:ascii="Times New Roman" w:hAnsi="Times New Roman" w:cs="Times New Roman"/>
          <w:bCs/>
          <w:sz w:val="28"/>
          <w:szCs w:val="28"/>
        </w:rPr>
        <w:t>и</w:t>
      </w:r>
      <w:r w:rsidRPr="007E3BFC">
        <w:rPr>
          <w:rFonts w:ascii="Times New Roman" w:hAnsi="Times New Roman" w:cs="Times New Roman"/>
          <w:bCs/>
          <w:sz w:val="28"/>
          <w:szCs w:val="28"/>
        </w:rPr>
        <w:t>повой формой, соглашения (договора) о предоставлении из республиканского бюджета Республики Тыва субсидии в соответствии с пунктом 4 статьи 78.1 Бюджетного кодекса Российской Федерации, утвержденной приказом Мин</w:t>
      </w:r>
      <w:r w:rsidRPr="007E3BFC">
        <w:rPr>
          <w:rFonts w:ascii="Times New Roman" w:hAnsi="Times New Roman" w:cs="Times New Roman"/>
          <w:bCs/>
          <w:sz w:val="28"/>
          <w:szCs w:val="28"/>
        </w:rPr>
        <w:t>и</w:t>
      </w:r>
      <w:r w:rsidRPr="007E3BFC">
        <w:rPr>
          <w:rFonts w:ascii="Times New Roman" w:hAnsi="Times New Roman" w:cs="Times New Roman"/>
          <w:bCs/>
          <w:sz w:val="28"/>
          <w:szCs w:val="28"/>
        </w:rPr>
        <w:t>стерства финансов Республики</w:t>
      </w:r>
      <w:proofErr w:type="gramEnd"/>
      <w:r w:rsidRPr="007E3BFC">
        <w:rPr>
          <w:rFonts w:ascii="Times New Roman" w:hAnsi="Times New Roman" w:cs="Times New Roman"/>
          <w:bCs/>
          <w:sz w:val="28"/>
          <w:szCs w:val="28"/>
        </w:rPr>
        <w:t xml:space="preserve"> Тыва от 26 октября 2021 г. №</w:t>
      </w:r>
      <w:r w:rsidR="00EC30DE" w:rsidRPr="007E3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3BFC">
        <w:rPr>
          <w:rFonts w:ascii="Times New Roman" w:hAnsi="Times New Roman" w:cs="Times New Roman"/>
          <w:bCs/>
          <w:sz w:val="28"/>
          <w:szCs w:val="28"/>
        </w:rPr>
        <w:t>80/1</w:t>
      </w:r>
      <w:r w:rsidR="00EC30DE" w:rsidRPr="007E3BFC">
        <w:rPr>
          <w:rFonts w:ascii="Times New Roman" w:hAnsi="Times New Roman" w:cs="Times New Roman"/>
          <w:bCs/>
          <w:sz w:val="28"/>
          <w:szCs w:val="28"/>
        </w:rPr>
        <w:t>,</w:t>
      </w:r>
      <w:r w:rsidRPr="007E3BFC">
        <w:rPr>
          <w:rFonts w:ascii="Times New Roman" w:hAnsi="Times New Roman" w:cs="Times New Roman"/>
          <w:bCs/>
          <w:sz w:val="28"/>
          <w:szCs w:val="28"/>
        </w:rPr>
        <w:t xml:space="preserve"> и перечисл</w:t>
      </w:r>
      <w:r w:rsidRPr="007E3BFC">
        <w:rPr>
          <w:rFonts w:ascii="Times New Roman" w:hAnsi="Times New Roman" w:cs="Times New Roman"/>
          <w:bCs/>
          <w:sz w:val="28"/>
          <w:szCs w:val="28"/>
        </w:rPr>
        <w:t>я</w:t>
      </w:r>
      <w:r w:rsidRPr="007E3BFC">
        <w:rPr>
          <w:rFonts w:ascii="Times New Roman" w:hAnsi="Times New Roman" w:cs="Times New Roman"/>
          <w:bCs/>
          <w:sz w:val="28"/>
          <w:szCs w:val="28"/>
        </w:rPr>
        <w:t>ет средства субсидии на расчетный счет Фонда, открытый в кредитной орган</w:t>
      </w:r>
      <w:r w:rsidRPr="007E3BFC">
        <w:rPr>
          <w:rFonts w:ascii="Times New Roman" w:hAnsi="Times New Roman" w:cs="Times New Roman"/>
          <w:bCs/>
          <w:sz w:val="28"/>
          <w:szCs w:val="28"/>
        </w:rPr>
        <w:t>и</w:t>
      </w:r>
      <w:r w:rsidRPr="007E3BFC">
        <w:rPr>
          <w:rFonts w:ascii="Times New Roman" w:hAnsi="Times New Roman" w:cs="Times New Roman"/>
          <w:bCs/>
          <w:sz w:val="28"/>
          <w:szCs w:val="28"/>
        </w:rPr>
        <w:t>зации, по реквизитам, указанным Фондом в заявлении на предоставление су</w:t>
      </w:r>
      <w:r w:rsidRPr="007E3BFC">
        <w:rPr>
          <w:rFonts w:ascii="Times New Roman" w:hAnsi="Times New Roman" w:cs="Times New Roman"/>
          <w:bCs/>
          <w:sz w:val="28"/>
          <w:szCs w:val="28"/>
        </w:rPr>
        <w:t>б</w:t>
      </w:r>
      <w:r w:rsidRPr="007E3BFC">
        <w:rPr>
          <w:rFonts w:ascii="Times New Roman" w:hAnsi="Times New Roman" w:cs="Times New Roman"/>
          <w:bCs/>
          <w:sz w:val="28"/>
          <w:szCs w:val="28"/>
        </w:rPr>
        <w:t>сидии, в соответствии со сроками, указанными в соглашении</w:t>
      </w:r>
      <w:proofErr w:type="gramStart"/>
      <w:r w:rsidRPr="007E3BFC">
        <w:rPr>
          <w:rFonts w:ascii="Times New Roman" w:hAnsi="Times New Roman" w:cs="Times New Roman"/>
          <w:bCs/>
          <w:sz w:val="28"/>
          <w:szCs w:val="28"/>
        </w:rPr>
        <w:t>.»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4BD2CFF3" w14:textId="77777777" w:rsidR="009D5370" w:rsidRPr="007E3BFC" w:rsidRDefault="002362FE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д) дополнить пунктом 4.3 следующего содержания</w:t>
      </w:r>
      <w:r w:rsidR="009D5370" w:rsidRPr="007E3BFC">
        <w:rPr>
          <w:rFonts w:ascii="Times New Roman" w:hAnsi="Times New Roman" w:cs="Times New Roman"/>
          <w:bCs/>
          <w:sz w:val="28"/>
          <w:szCs w:val="28"/>
        </w:rPr>
        <w:t>:</w:t>
      </w:r>
    </w:p>
    <w:p w14:paraId="5CA3934D" w14:textId="681D2145" w:rsidR="002362FE" w:rsidRPr="007E3BFC" w:rsidRDefault="009D5370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«4.3. 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При реорганизации получателя субсидии:</w:t>
      </w:r>
    </w:p>
    <w:p w14:paraId="0A56D083" w14:textId="07608FE0" w:rsidR="002362FE" w:rsidRPr="007E3BFC" w:rsidRDefault="00C96DDA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а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шению в части перемены лица в обязательстве с указанием в соглашении юр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и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дического лица, являющегося правопреемником;</w:t>
      </w:r>
    </w:p>
    <w:p w14:paraId="1016674B" w14:textId="1ACA3ABA" w:rsidR="002362FE" w:rsidRPr="007E3BFC" w:rsidRDefault="00C96DDA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в форме разделения, выделения, а также при ликвидации получателя субсидии, соглашение расторгается с формированием уведомления о расторж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е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нии соглашения в одностороннем порядке и акта об исполнении обязательств по соглашению с отражением информации о не исполненных получателем су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б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сидии обязательствах, источником финансового обеспечения которых является субсидия, и возврате неисполненного остатка субсидии в бюджет</w:t>
      </w:r>
      <w:r w:rsidR="009D5370" w:rsidRPr="007E3BFC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 w:rsidR="002362FE" w:rsidRPr="007E3BFC">
        <w:rPr>
          <w:rFonts w:ascii="Times New Roman" w:hAnsi="Times New Roman" w:cs="Times New Roman"/>
          <w:bCs/>
          <w:sz w:val="28"/>
          <w:szCs w:val="28"/>
        </w:rPr>
        <w:t>.</w:t>
      </w:r>
      <w:r w:rsidR="009D5370" w:rsidRPr="007E3BFC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14:paraId="04B62E43" w14:textId="360184FE" w:rsidR="00DE06D7" w:rsidRPr="007E3BFC" w:rsidRDefault="00DE06D7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е) в наименовании раздела 6 после слова «контроля» дополнить словом «(мониторинга)»;</w:t>
      </w:r>
    </w:p>
    <w:p w14:paraId="7357C2E9" w14:textId="5BD35317" w:rsidR="00DE06D7" w:rsidRPr="007E3BFC" w:rsidRDefault="00DE06D7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ж) пункт 6.1 дополнить абзацем следующего содержания:</w:t>
      </w:r>
    </w:p>
    <w:p w14:paraId="55278840" w14:textId="08C9CA69" w:rsidR="00DE06D7" w:rsidRPr="007E3BFC" w:rsidRDefault="00DE06D7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BFC">
        <w:rPr>
          <w:rFonts w:ascii="Times New Roman" w:hAnsi="Times New Roman" w:cs="Times New Roman"/>
          <w:bCs/>
          <w:sz w:val="28"/>
          <w:szCs w:val="28"/>
        </w:rPr>
        <w:t>«Мониторинг достижения результатов предоставления субсидии пров</w:t>
      </w:r>
      <w:r w:rsidRPr="007E3BFC">
        <w:rPr>
          <w:rFonts w:ascii="Times New Roman" w:hAnsi="Times New Roman" w:cs="Times New Roman"/>
          <w:bCs/>
          <w:sz w:val="28"/>
          <w:szCs w:val="28"/>
        </w:rPr>
        <w:t>о</w:t>
      </w:r>
      <w:r w:rsidRPr="007E3BFC">
        <w:rPr>
          <w:rFonts w:ascii="Times New Roman" w:hAnsi="Times New Roman" w:cs="Times New Roman"/>
          <w:bCs/>
          <w:sz w:val="28"/>
          <w:szCs w:val="28"/>
        </w:rPr>
        <w:t>дится исходя из достижения значений результатов предоставления субсидии, определенных соглашением, и событий, отражающих факт завершения соо</w:t>
      </w:r>
      <w:r w:rsidRPr="007E3BFC">
        <w:rPr>
          <w:rFonts w:ascii="Times New Roman" w:hAnsi="Times New Roman" w:cs="Times New Roman"/>
          <w:bCs/>
          <w:sz w:val="28"/>
          <w:szCs w:val="28"/>
        </w:rPr>
        <w:t>т</w:t>
      </w:r>
      <w:r w:rsidRPr="007E3BFC">
        <w:rPr>
          <w:rFonts w:ascii="Times New Roman" w:hAnsi="Times New Roman" w:cs="Times New Roman"/>
          <w:bCs/>
          <w:sz w:val="28"/>
          <w:szCs w:val="28"/>
        </w:rPr>
        <w:t>ветствующего мероприятия по получению результата предоставления субсидии (контрольная точка), в порядке и по формам, которые установлены Министе</w:t>
      </w:r>
      <w:r w:rsidRPr="007E3BFC">
        <w:rPr>
          <w:rFonts w:ascii="Times New Roman" w:hAnsi="Times New Roman" w:cs="Times New Roman"/>
          <w:bCs/>
          <w:sz w:val="28"/>
          <w:szCs w:val="28"/>
        </w:rPr>
        <w:t>р</w:t>
      </w:r>
      <w:r w:rsidRPr="007E3BFC">
        <w:rPr>
          <w:rFonts w:ascii="Times New Roman" w:hAnsi="Times New Roman" w:cs="Times New Roman"/>
          <w:bCs/>
          <w:sz w:val="28"/>
          <w:szCs w:val="28"/>
        </w:rPr>
        <w:t>ством финансов Российской Федерации</w:t>
      </w:r>
      <w:proofErr w:type="gramStart"/>
      <w:r w:rsidR="000E0A96">
        <w:rPr>
          <w:rFonts w:ascii="Times New Roman" w:hAnsi="Times New Roman" w:cs="Times New Roman"/>
          <w:bCs/>
          <w:sz w:val="28"/>
          <w:szCs w:val="28"/>
        </w:rPr>
        <w:t>.»</w:t>
      </w:r>
      <w:r w:rsidRPr="007E3BF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bookmarkEnd w:id="2"/>
    <w:p w14:paraId="3021C4E7" w14:textId="50F3CC4C" w:rsidR="007A7548" w:rsidRPr="007E3BFC" w:rsidRDefault="00C12A02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FC">
        <w:rPr>
          <w:rFonts w:ascii="Times New Roman" w:hAnsi="Times New Roman" w:cs="Times New Roman"/>
          <w:sz w:val="28"/>
          <w:szCs w:val="28"/>
        </w:rPr>
        <w:t xml:space="preserve">2. </w:t>
      </w:r>
      <w:r w:rsidR="007A7548" w:rsidRPr="007E3BF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9381AF1" w14:textId="3FE53220" w:rsidR="007A7548" w:rsidRPr="007E3BFC" w:rsidRDefault="00F54D04" w:rsidP="007E3B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FC">
        <w:rPr>
          <w:rFonts w:ascii="Times New Roman" w:hAnsi="Times New Roman" w:cs="Times New Roman"/>
          <w:sz w:val="28"/>
          <w:szCs w:val="28"/>
        </w:rPr>
        <w:t>3</w:t>
      </w:r>
      <w:r w:rsidR="007A7548" w:rsidRPr="007E3BFC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4066B9" w:rsidRPr="007E3BFC">
        <w:rPr>
          <w:rFonts w:ascii="Times New Roman" w:hAnsi="Times New Roman" w:cs="Times New Roman"/>
          <w:sz w:val="28"/>
          <w:szCs w:val="28"/>
        </w:rPr>
        <w:t>«О</w:t>
      </w:r>
      <w:r w:rsidR="007A7548" w:rsidRPr="007E3BFC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7A7548" w:rsidRPr="007E3BF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7A7548" w:rsidRPr="007E3BFC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066B9" w:rsidRPr="007E3BFC">
        <w:rPr>
          <w:rFonts w:ascii="Times New Roman" w:hAnsi="Times New Roman" w:cs="Times New Roman"/>
          <w:sz w:val="28"/>
          <w:szCs w:val="28"/>
        </w:rPr>
        <w:t>»</w:t>
      </w:r>
      <w:r w:rsidR="007A7548" w:rsidRPr="007E3BFC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7A7548" w:rsidRPr="007E3BFC">
        <w:rPr>
          <w:rFonts w:ascii="Times New Roman" w:hAnsi="Times New Roman" w:cs="Times New Roman"/>
          <w:sz w:val="28"/>
          <w:szCs w:val="28"/>
        </w:rPr>
        <w:t>с</w:t>
      </w:r>
      <w:r w:rsidR="007A7548" w:rsidRPr="007E3BF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86E864F" w14:textId="77777777" w:rsidR="007A7548" w:rsidRPr="007E3BFC" w:rsidRDefault="007A7548" w:rsidP="00A11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642531" w14:textId="32900CD4" w:rsidR="00F3226B" w:rsidRPr="007E3BFC" w:rsidRDefault="00F3226B" w:rsidP="00A11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FB7D72" w14:textId="77777777" w:rsidR="00EC30DE" w:rsidRPr="007E3BFC" w:rsidRDefault="00EC30DE" w:rsidP="00A11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84A000" w14:textId="39C787EA" w:rsidR="00A2472A" w:rsidRPr="00BE2E7D" w:rsidRDefault="007A7548" w:rsidP="00A11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BFC">
        <w:rPr>
          <w:rFonts w:ascii="Times New Roman" w:hAnsi="Times New Roman" w:cs="Times New Roman"/>
          <w:sz w:val="28"/>
          <w:szCs w:val="28"/>
        </w:rPr>
        <w:t xml:space="preserve">Глава Республики Тыва      </w:t>
      </w:r>
      <w:r w:rsidR="00A11DE8">
        <w:rPr>
          <w:rFonts w:ascii="Times New Roman" w:hAnsi="Times New Roman" w:cs="Times New Roman"/>
          <w:sz w:val="28"/>
          <w:szCs w:val="28"/>
        </w:rPr>
        <w:t xml:space="preserve">      </w:t>
      </w:r>
      <w:r w:rsidRPr="007E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4D04" w:rsidRPr="007E3B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E3BFC">
        <w:rPr>
          <w:rFonts w:ascii="Times New Roman" w:hAnsi="Times New Roman" w:cs="Times New Roman"/>
          <w:sz w:val="28"/>
          <w:szCs w:val="28"/>
        </w:rPr>
        <w:t xml:space="preserve">       В. </w:t>
      </w:r>
      <w:proofErr w:type="spellStart"/>
      <w:r w:rsidRPr="007E3BFC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2472A" w:rsidRPr="00BE2E7D" w:rsidSect="00A11DE8">
      <w:headerReference w:type="default" r:id="rId7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14D61" w14:textId="77777777" w:rsidR="00F55CD7" w:rsidRDefault="00F55CD7" w:rsidP="00A11DE8">
      <w:pPr>
        <w:spacing w:after="0" w:line="240" w:lineRule="auto"/>
      </w:pPr>
      <w:r>
        <w:separator/>
      </w:r>
    </w:p>
  </w:endnote>
  <w:endnote w:type="continuationSeparator" w:id="0">
    <w:p w14:paraId="01A073C7" w14:textId="77777777" w:rsidR="00F55CD7" w:rsidRDefault="00F55CD7" w:rsidP="00A1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F3371" w14:textId="77777777" w:rsidR="00F55CD7" w:rsidRDefault="00F55CD7" w:rsidP="00A11DE8">
      <w:pPr>
        <w:spacing w:after="0" w:line="240" w:lineRule="auto"/>
      </w:pPr>
      <w:r>
        <w:separator/>
      </w:r>
    </w:p>
  </w:footnote>
  <w:footnote w:type="continuationSeparator" w:id="0">
    <w:p w14:paraId="42EC43BB" w14:textId="77777777" w:rsidR="00F55CD7" w:rsidRDefault="00F55CD7" w:rsidP="00A1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28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724D064" w14:textId="2CC344E4" w:rsidR="00A11DE8" w:rsidRPr="00A11DE8" w:rsidRDefault="00400C7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36A94E" wp14:editId="643670E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049A8" w14:textId="1795EA3E" w:rsidR="00400C78" w:rsidRPr="00400C78" w:rsidRDefault="00400C78" w:rsidP="00400C7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620200099/29393(7)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14A049A8" w14:textId="1795EA3E" w:rsidR="00400C78" w:rsidRPr="00400C78" w:rsidRDefault="00400C78" w:rsidP="00400C7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620200099/29393(7)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11DE8" w:rsidRPr="00A11DE8">
          <w:rPr>
            <w:rFonts w:ascii="Times New Roman" w:hAnsi="Times New Roman" w:cs="Times New Roman"/>
            <w:sz w:val="24"/>
          </w:rPr>
          <w:fldChar w:fldCharType="begin"/>
        </w:r>
        <w:r w:rsidR="00A11DE8" w:rsidRPr="00A11DE8">
          <w:rPr>
            <w:rFonts w:ascii="Times New Roman" w:hAnsi="Times New Roman" w:cs="Times New Roman"/>
            <w:sz w:val="24"/>
          </w:rPr>
          <w:instrText>PAGE   \* MERGEFORMAT</w:instrText>
        </w:r>
        <w:r w:rsidR="00A11DE8" w:rsidRPr="00A11DE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A11DE8" w:rsidRPr="00A11DE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857fee-0883-4380-96a4-b0cc75fb0cfe"/>
  </w:docVars>
  <w:rsids>
    <w:rsidRoot w:val="00954468"/>
    <w:rsid w:val="000424C4"/>
    <w:rsid w:val="00050060"/>
    <w:rsid w:val="00063DB9"/>
    <w:rsid w:val="000B0B39"/>
    <w:rsid w:val="000D5597"/>
    <w:rsid w:val="000D6B10"/>
    <w:rsid w:val="000E0A96"/>
    <w:rsid w:val="000E3B7E"/>
    <w:rsid w:val="000F762C"/>
    <w:rsid w:val="00102726"/>
    <w:rsid w:val="00115E89"/>
    <w:rsid w:val="00147888"/>
    <w:rsid w:val="001661DD"/>
    <w:rsid w:val="0018247D"/>
    <w:rsid w:val="001B194B"/>
    <w:rsid w:val="001D50BE"/>
    <w:rsid w:val="0020002D"/>
    <w:rsid w:val="00206170"/>
    <w:rsid w:val="0021624E"/>
    <w:rsid w:val="00230BFD"/>
    <w:rsid w:val="002362FE"/>
    <w:rsid w:val="002E02E9"/>
    <w:rsid w:val="002E2BB0"/>
    <w:rsid w:val="003020DC"/>
    <w:rsid w:val="00305435"/>
    <w:rsid w:val="003066AF"/>
    <w:rsid w:val="00336D87"/>
    <w:rsid w:val="00344F99"/>
    <w:rsid w:val="00364648"/>
    <w:rsid w:val="003E6C5F"/>
    <w:rsid w:val="003F2FDB"/>
    <w:rsid w:val="00400C78"/>
    <w:rsid w:val="004066B9"/>
    <w:rsid w:val="00417C0C"/>
    <w:rsid w:val="00445BBA"/>
    <w:rsid w:val="00447AB7"/>
    <w:rsid w:val="00465831"/>
    <w:rsid w:val="00475326"/>
    <w:rsid w:val="004819E0"/>
    <w:rsid w:val="004834CC"/>
    <w:rsid w:val="00491621"/>
    <w:rsid w:val="004B65B2"/>
    <w:rsid w:val="004D2BDD"/>
    <w:rsid w:val="00516085"/>
    <w:rsid w:val="00532A73"/>
    <w:rsid w:val="00547539"/>
    <w:rsid w:val="00566212"/>
    <w:rsid w:val="005A1003"/>
    <w:rsid w:val="005C0AED"/>
    <w:rsid w:val="005D6662"/>
    <w:rsid w:val="005E2967"/>
    <w:rsid w:val="005E4C4D"/>
    <w:rsid w:val="005E6BF3"/>
    <w:rsid w:val="005F531C"/>
    <w:rsid w:val="005F67BB"/>
    <w:rsid w:val="00615B4E"/>
    <w:rsid w:val="0062285D"/>
    <w:rsid w:val="0065175D"/>
    <w:rsid w:val="00673C64"/>
    <w:rsid w:val="00677BF9"/>
    <w:rsid w:val="006A7343"/>
    <w:rsid w:val="006B7FC9"/>
    <w:rsid w:val="00702172"/>
    <w:rsid w:val="00706966"/>
    <w:rsid w:val="00724B93"/>
    <w:rsid w:val="00731E26"/>
    <w:rsid w:val="00733363"/>
    <w:rsid w:val="007444C0"/>
    <w:rsid w:val="00753490"/>
    <w:rsid w:val="00753FF5"/>
    <w:rsid w:val="00777556"/>
    <w:rsid w:val="0079309A"/>
    <w:rsid w:val="007A7548"/>
    <w:rsid w:val="007B0F5D"/>
    <w:rsid w:val="007B1AEE"/>
    <w:rsid w:val="007B5FDD"/>
    <w:rsid w:val="007C1665"/>
    <w:rsid w:val="007E3BFC"/>
    <w:rsid w:val="008100BC"/>
    <w:rsid w:val="00846A83"/>
    <w:rsid w:val="00864C05"/>
    <w:rsid w:val="00865EDB"/>
    <w:rsid w:val="008A46E7"/>
    <w:rsid w:val="008A5C5F"/>
    <w:rsid w:val="008D0ED5"/>
    <w:rsid w:val="008D3201"/>
    <w:rsid w:val="00907D99"/>
    <w:rsid w:val="00911587"/>
    <w:rsid w:val="00914176"/>
    <w:rsid w:val="0093568F"/>
    <w:rsid w:val="0093710B"/>
    <w:rsid w:val="00954468"/>
    <w:rsid w:val="0096204B"/>
    <w:rsid w:val="009B3D5D"/>
    <w:rsid w:val="009C5C16"/>
    <w:rsid w:val="009D5370"/>
    <w:rsid w:val="009E4A1E"/>
    <w:rsid w:val="009E760D"/>
    <w:rsid w:val="00A11DE8"/>
    <w:rsid w:val="00A2472A"/>
    <w:rsid w:val="00A26A82"/>
    <w:rsid w:val="00A93B6E"/>
    <w:rsid w:val="00AA4CD4"/>
    <w:rsid w:val="00AC009B"/>
    <w:rsid w:val="00AC2EAB"/>
    <w:rsid w:val="00AC488D"/>
    <w:rsid w:val="00AE4787"/>
    <w:rsid w:val="00AE679E"/>
    <w:rsid w:val="00AF2AFB"/>
    <w:rsid w:val="00B629AD"/>
    <w:rsid w:val="00BB2232"/>
    <w:rsid w:val="00BC6608"/>
    <w:rsid w:val="00BE2E7D"/>
    <w:rsid w:val="00BF748B"/>
    <w:rsid w:val="00C01036"/>
    <w:rsid w:val="00C12A02"/>
    <w:rsid w:val="00C3225B"/>
    <w:rsid w:val="00C57C86"/>
    <w:rsid w:val="00C60CFE"/>
    <w:rsid w:val="00C632FB"/>
    <w:rsid w:val="00C72427"/>
    <w:rsid w:val="00C8734F"/>
    <w:rsid w:val="00C96DDA"/>
    <w:rsid w:val="00CA68FB"/>
    <w:rsid w:val="00CB13B6"/>
    <w:rsid w:val="00CC0C52"/>
    <w:rsid w:val="00CC4873"/>
    <w:rsid w:val="00CD670B"/>
    <w:rsid w:val="00CF5777"/>
    <w:rsid w:val="00D06FBF"/>
    <w:rsid w:val="00D83D3B"/>
    <w:rsid w:val="00DA032A"/>
    <w:rsid w:val="00DE06D7"/>
    <w:rsid w:val="00DE1D22"/>
    <w:rsid w:val="00E024C4"/>
    <w:rsid w:val="00E32AA2"/>
    <w:rsid w:val="00E47476"/>
    <w:rsid w:val="00E63E27"/>
    <w:rsid w:val="00E659CB"/>
    <w:rsid w:val="00E71257"/>
    <w:rsid w:val="00E77CF4"/>
    <w:rsid w:val="00E84CB3"/>
    <w:rsid w:val="00E84DF2"/>
    <w:rsid w:val="00E919F1"/>
    <w:rsid w:val="00E938D3"/>
    <w:rsid w:val="00EB195D"/>
    <w:rsid w:val="00EC30DE"/>
    <w:rsid w:val="00EF0A78"/>
    <w:rsid w:val="00EF4285"/>
    <w:rsid w:val="00F07E40"/>
    <w:rsid w:val="00F23A8C"/>
    <w:rsid w:val="00F3226B"/>
    <w:rsid w:val="00F42E2B"/>
    <w:rsid w:val="00F51D4D"/>
    <w:rsid w:val="00F54D04"/>
    <w:rsid w:val="00F55CD7"/>
    <w:rsid w:val="00FA3AB7"/>
    <w:rsid w:val="00FC5470"/>
    <w:rsid w:val="00FE572E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4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DE8"/>
  </w:style>
  <w:style w:type="paragraph" w:styleId="a7">
    <w:name w:val="footer"/>
    <w:basedOn w:val="a"/>
    <w:link w:val="a8"/>
    <w:uiPriority w:val="99"/>
    <w:unhideWhenUsed/>
    <w:rsid w:val="00A1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DE8"/>
  </w:style>
  <w:style w:type="paragraph" w:styleId="a7">
    <w:name w:val="footer"/>
    <w:basedOn w:val="a"/>
    <w:link w:val="a8"/>
    <w:uiPriority w:val="99"/>
    <w:unhideWhenUsed/>
    <w:rsid w:val="00A11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2024-07-10T09:08:00Z</cp:lastPrinted>
  <dcterms:created xsi:type="dcterms:W3CDTF">2024-07-10T09:08:00Z</dcterms:created>
  <dcterms:modified xsi:type="dcterms:W3CDTF">2024-07-10T09:08:00Z</dcterms:modified>
</cp:coreProperties>
</file>