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06875" w14:textId="60B02BFD" w:rsidR="00D84366" w:rsidRDefault="00D84366" w:rsidP="00D84366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61946EF6" w14:textId="77777777" w:rsidR="00D84366" w:rsidRDefault="00D84366" w:rsidP="00D84366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671BC58" w14:textId="77777777" w:rsidR="00D84366" w:rsidRPr="00D84366" w:rsidRDefault="00D84366" w:rsidP="00D84366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14:paraId="43F438BB" w14:textId="77777777" w:rsidR="00D84366" w:rsidRPr="00D84366" w:rsidRDefault="00D84366" w:rsidP="00D84366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D84366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D84366">
        <w:rPr>
          <w:rFonts w:ascii="Times New Roman" w:eastAsia="Calibri" w:hAnsi="Times New Roman"/>
          <w:sz w:val="36"/>
          <w:szCs w:val="36"/>
        </w:rPr>
        <w:br/>
      </w:r>
      <w:r w:rsidRPr="00D84366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14:paraId="0B312AD0" w14:textId="77777777" w:rsidR="00D84366" w:rsidRPr="00D84366" w:rsidRDefault="00D84366" w:rsidP="00D84366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D84366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D84366">
        <w:rPr>
          <w:rFonts w:ascii="Times New Roman" w:eastAsia="Calibri" w:hAnsi="Times New Roman"/>
          <w:sz w:val="36"/>
          <w:szCs w:val="36"/>
        </w:rPr>
        <w:br/>
      </w:r>
      <w:r w:rsidRPr="00D84366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14:paraId="49C7C6F1" w14:textId="77777777" w:rsidR="00457059" w:rsidRPr="00457059" w:rsidRDefault="00457059" w:rsidP="00457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BE1DD0" w14:textId="0003A50F" w:rsidR="002A32FF" w:rsidRDefault="0013147A" w:rsidP="001314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июня 2024 г. № 346-р</w:t>
      </w:r>
    </w:p>
    <w:p w14:paraId="7378E55A" w14:textId="3BC6D0E2" w:rsidR="0013147A" w:rsidRPr="00457059" w:rsidRDefault="0013147A" w:rsidP="001314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24A0474" w14:textId="77777777" w:rsidR="00457059" w:rsidRDefault="00457059" w:rsidP="00457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F35CF2" w14:textId="77777777" w:rsidR="00457059" w:rsidRDefault="005C1663" w:rsidP="00457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59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457059">
        <w:rPr>
          <w:rFonts w:ascii="Times New Roman" w:hAnsi="Times New Roman"/>
          <w:b/>
          <w:sz w:val="28"/>
          <w:szCs w:val="28"/>
        </w:rPr>
        <w:t>международной</w:t>
      </w:r>
      <w:proofErr w:type="gramEnd"/>
      <w:r w:rsidRPr="00457059">
        <w:rPr>
          <w:rFonts w:ascii="Times New Roman" w:hAnsi="Times New Roman"/>
          <w:b/>
          <w:sz w:val="28"/>
          <w:szCs w:val="28"/>
        </w:rPr>
        <w:t xml:space="preserve"> </w:t>
      </w:r>
    </w:p>
    <w:p w14:paraId="78D6E881" w14:textId="4BF94BB9" w:rsidR="00EB4F9F" w:rsidRPr="00457059" w:rsidRDefault="005C1663" w:rsidP="00457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59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14:paraId="67A2A408" w14:textId="77777777" w:rsidR="00EB4F9F" w:rsidRPr="00457059" w:rsidRDefault="005C1663" w:rsidP="00457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59">
        <w:rPr>
          <w:rFonts w:ascii="Times New Roman" w:hAnsi="Times New Roman"/>
          <w:b/>
          <w:sz w:val="28"/>
          <w:szCs w:val="28"/>
        </w:rPr>
        <w:t>«</w:t>
      </w:r>
      <w:r w:rsidRPr="00457059">
        <w:rPr>
          <w:rFonts w:ascii="Times New Roman" w:hAnsi="Times New Roman"/>
          <w:b/>
          <w:sz w:val="28"/>
          <w:szCs w:val="28"/>
          <w:lang w:val="en-US"/>
        </w:rPr>
        <w:t>V</w:t>
      </w:r>
      <w:r w:rsidR="009C5678" w:rsidRPr="004570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7059">
        <w:rPr>
          <w:rFonts w:ascii="Times New Roman" w:hAnsi="Times New Roman"/>
          <w:b/>
          <w:sz w:val="28"/>
          <w:szCs w:val="28"/>
        </w:rPr>
        <w:t xml:space="preserve"> Центральноазиатские исторические чтения»</w:t>
      </w:r>
    </w:p>
    <w:p w14:paraId="657BBAD1" w14:textId="77777777" w:rsidR="00EB4F9F" w:rsidRDefault="00EB4F9F" w:rsidP="00457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60203" w14:textId="77777777" w:rsidR="00457059" w:rsidRPr="00457059" w:rsidRDefault="00457059" w:rsidP="00457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CBB7CA" w14:textId="3FC377E6" w:rsidR="00EB4F9F" w:rsidRDefault="00255DD3" w:rsidP="00457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 исполнение </w:t>
      </w:r>
      <w:r w:rsidRPr="00255DD3">
        <w:rPr>
          <w:rFonts w:ascii="Times New Roman" w:eastAsiaTheme="minorHAnsi" w:hAnsi="Times New Roman"/>
          <w:sz w:val="28"/>
          <w:szCs w:val="28"/>
        </w:rPr>
        <w:t>Указа</w:t>
      </w:r>
      <w:r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25 апре</w:t>
      </w:r>
      <w:r w:rsidR="002A32FF">
        <w:rPr>
          <w:rFonts w:ascii="Times New Roman" w:eastAsiaTheme="minorHAnsi" w:hAnsi="Times New Roman"/>
          <w:sz w:val="28"/>
          <w:szCs w:val="28"/>
        </w:rPr>
        <w:t>ля 2022 г. № 231 «</w:t>
      </w:r>
      <w:r>
        <w:rPr>
          <w:rFonts w:ascii="Times New Roman" w:eastAsiaTheme="minorHAnsi" w:hAnsi="Times New Roman"/>
          <w:sz w:val="28"/>
          <w:szCs w:val="28"/>
        </w:rPr>
        <w:t>Об объявлении в Российской Федерации Десятилетия науки и технологий», в</w:t>
      </w:r>
      <w:r w:rsidR="003C1B22" w:rsidRPr="003C1B22">
        <w:rPr>
          <w:rFonts w:ascii="Times New Roman" w:hAnsi="Times New Roman"/>
          <w:sz w:val="28"/>
          <w:szCs w:val="28"/>
        </w:rPr>
        <w:t xml:space="preserve"> целях развития </w:t>
      </w:r>
      <w:r w:rsidR="00A90561">
        <w:rPr>
          <w:rFonts w:ascii="Times New Roman" w:hAnsi="Times New Roman"/>
          <w:sz w:val="28"/>
          <w:szCs w:val="28"/>
        </w:rPr>
        <w:t xml:space="preserve">исторической </w:t>
      </w:r>
      <w:r w:rsidR="003C1B22" w:rsidRPr="003C1B22">
        <w:rPr>
          <w:rFonts w:ascii="Times New Roman" w:hAnsi="Times New Roman"/>
          <w:sz w:val="28"/>
          <w:szCs w:val="28"/>
        </w:rPr>
        <w:t>на</w:t>
      </w:r>
      <w:r w:rsidR="002D7D94">
        <w:rPr>
          <w:rFonts w:ascii="Times New Roman" w:hAnsi="Times New Roman"/>
          <w:sz w:val="28"/>
          <w:szCs w:val="28"/>
        </w:rPr>
        <w:t>уки</w:t>
      </w:r>
      <w:r w:rsidR="00A90561">
        <w:rPr>
          <w:rFonts w:ascii="Times New Roman" w:hAnsi="Times New Roman"/>
          <w:sz w:val="28"/>
          <w:szCs w:val="28"/>
        </w:rPr>
        <w:t xml:space="preserve"> </w:t>
      </w:r>
      <w:r w:rsidR="003C1B22" w:rsidRPr="003C1B22">
        <w:rPr>
          <w:rFonts w:ascii="Times New Roman" w:hAnsi="Times New Roman"/>
          <w:sz w:val="28"/>
          <w:szCs w:val="28"/>
        </w:rPr>
        <w:t xml:space="preserve">в </w:t>
      </w:r>
      <w:r w:rsidR="000051C8">
        <w:rPr>
          <w:rFonts w:ascii="Times New Roman" w:hAnsi="Times New Roman"/>
          <w:sz w:val="28"/>
          <w:szCs w:val="28"/>
        </w:rPr>
        <w:t xml:space="preserve">рамках </w:t>
      </w:r>
      <w:r w:rsidR="003C1B22" w:rsidRPr="003C1B22">
        <w:rPr>
          <w:rFonts w:ascii="Times New Roman" w:hAnsi="Times New Roman"/>
          <w:sz w:val="28"/>
          <w:szCs w:val="28"/>
        </w:rPr>
        <w:t>реализации Дес</w:t>
      </w:r>
      <w:r w:rsidR="003C1B22" w:rsidRPr="003C1B22">
        <w:rPr>
          <w:rFonts w:ascii="Times New Roman" w:hAnsi="Times New Roman"/>
          <w:sz w:val="28"/>
          <w:szCs w:val="28"/>
        </w:rPr>
        <w:t>я</w:t>
      </w:r>
      <w:r w:rsidR="003C1B22" w:rsidRPr="003C1B22">
        <w:rPr>
          <w:rFonts w:ascii="Times New Roman" w:hAnsi="Times New Roman"/>
          <w:sz w:val="28"/>
          <w:szCs w:val="28"/>
        </w:rPr>
        <w:t>тилетия науки и технологий в Республике Тыва в 2024 году</w:t>
      </w:r>
      <w:r w:rsidR="001854D3">
        <w:rPr>
          <w:rFonts w:ascii="Times New Roman" w:hAnsi="Times New Roman"/>
          <w:sz w:val="28"/>
          <w:szCs w:val="28"/>
        </w:rPr>
        <w:t>:</w:t>
      </w:r>
    </w:p>
    <w:p w14:paraId="6C64E772" w14:textId="77777777" w:rsidR="002A32FF" w:rsidRPr="00255DD3" w:rsidRDefault="002A32FF" w:rsidP="00457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4569DE4" w14:textId="53CAF142" w:rsidR="00EB4F9F" w:rsidRDefault="005C1663" w:rsidP="00457059">
      <w:pPr>
        <w:pStyle w:val="af8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r w:rsidR="009C5678">
        <w:rPr>
          <w:rFonts w:ascii="Times New Roman" w:hAnsi="Times New Roman"/>
          <w:sz w:val="28"/>
          <w:szCs w:val="28"/>
        </w:rPr>
        <w:t>сти 20-21 июня 2024</w:t>
      </w:r>
      <w:r>
        <w:rPr>
          <w:rFonts w:ascii="Times New Roman" w:hAnsi="Times New Roman"/>
          <w:sz w:val="28"/>
          <w:szCs w:val="28"/>
        </w:rPr>
        <w:t xml:space="preserve"> г. в г. Кызыле Республики Тыва </w:t>
      </w:r>
      <w:r w:rsidR="00D36B5D">
        <w:rPr>
          <w:rFonts w:ascii="Times New Roman" w:hAnsi="Times New Roman"/>
          <w:sz w:val="28"/>
          <w:szCs w:val="28"/>
        </w:rPr>
        <w:t>Всеросси</w:t>
      </w:r>
      <w:r w:rsidR="00D36B5D">
        <w:rPr>
          <w:rFonts w:ascii="Times New Roman" w:hAnsi="Times New Roman"/>
          <w:sz w:val="28"/>
          <w:szCs w:val="28"/>
        </w:rPr>
        <w:t>й</w:t>
      </w:r>
      <w:r w:rsidR="00D36B5D">
        <w:rPr>
          <w:rFonts w:ascii="Times New Roman" w:hAnsi="Times New Roman"/>
          <w:sz w:val="28"/>
          <w:szCs w:val="28"/>
        </w:rPr>
        <w:t xml:space="preserve">скую </w:t>
      </w:r>
      <w:r>
        <w:rPr>
          <w:rFonts w:ascii="Times New Roman" w:hAnsi="Times New Roman"/>
          <w:sz w:val="28"/>
          <w:szCs w:val="28"/>
        </w:rPr>
        <w:t>научно-практическую конференцию «V</w:t>
      </w:r>
      <w:r w:rsidR="009C567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Центральноазиатские историч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чтения».</w:t>
      </w:r>
    </w:p>
    <w:p w14:paraId="79D0C470" w14:textId="77777777" w:rsidR="00255DD3" w:rsidRDefault="00255DD3" w:rsidP="00457059">
      <w:pPr>
        <w:pStyle w:val="af8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14:paraId="086C0B96" w14:textId="34052015" w:rsidR="00255DD3" w:rsidRDefault="00255DD3" w:rsidP="0045705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5C1663" w:rsidRPr="00255DD3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ого</w:t>
      </w:r>
      <w:r w:rsidR="005C1663" w:rsidRPr="00255DD3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="005C1663" w:rsidRPr="00255DD3">
        <w:rPr>
          <w:rFonts w:ascii="Times New Roman" w:hAnsi="Times New Roman"/>
          <w:sz w:val="28"/>
          <w:szCs w:val="28"/>
        </w:rPr>
        <w:t xml:space="preserve"> по проведению </w:t>
      </w:r>
      <w:r w:rsidR="00D36B5D" w:rsidRPr="00255DD3">
        <w:rPr>
          <w:rFonts w:ascii="Times New Roman" w:hAnsi="Times New Roman"/>
          <w:sz w:val="28"/>
          <w:szCs w:val="28"/>
        </w:rPr>
        <w:t>Всероссийской нау</w:t>
      </w:r>
      <w:r w:rsidR="00D36B5D" w:rsidRPr="00255DD3">
        <w:rPr>
          <w:rFonts w:ascii="Times New Roman" w:hAnsi="Times New Roman"/>
          <w:sz w:val="28"/>
          <w:szCs w:val="28"/>
        </w:rPr>
        <w:t>ч</w:t>
      </w:r>
      <w:r w:rsidR="00D36B5D" w:rsidRPr="00255DD3">
        <w:rPr>
          <w:rFonts w:ascii="Times New Roman" w:hAnsi="Times New Roman"/>
          <w:sz w:val="28"/>
          <w:szCs w:val="28"/>
        </w:rPr>
        <w:t xml:space="preserve">но-практической конференции </w:t>
      </w:r>
      <w:r w:rsidR="005C1663" w:rsidRPr="00255DD3">
        <w:rPr>
          <w:rFonts w:ascii="Times New Roman" w:hAnsi="Times New Roman"/>
          <w:sz w:val="28"/>
          <w:szCs w:val="28"/>
        </w:rPr>
        <w:t>«V</w:t>
      </w:r>
      <w:r w:rsidR="009C5678" w:rsidRPr="00255DD3">
        <w:rPr>
          <w:rFonts w:ascii="Times New Roman" w:hAnsi="Times New Roman"/>
          <w:sz w:val="28"/>
          <w:szCs w:val="28"/>
          <w:lang w:val="en-US"/>
        </w:rPr>
        <w:t>I</w:t>
      </w:r>
      <w:r w:rsidR="005C1663" w:rsidRPr="00255DD3">
        <w:rPr>
          <w:rFonts w:ascii="Times New Roman" w:hAnsi="Times New Roman"/>
          <w:sz w:val="28"/>
          <w:szCs w:val="28"/>
        </w:rPr>
        <w:t xml:space="preserve"> Центральноазиатские исторические чт</w:t>
      </w:r>
      <w:r w:rsidR="005C1663" w:rsidRPr="00255DD3">
        <w:rPr>
          <w:rFonts w:ascii="Times New Roman" w:hAnsi="Times New Roman"/>
          <w:sz w:val="28"/>
          <w:szCs w:val="28"/>
        </w:rPr>
        <w:t>е</w:t>
      </w:r>
      <w:r w:rsidR="005C1663" w:rsidRPr="00255DD3">
        <w:rPr>
          <w:rFonts w:ascii="Times New Roman" w:hAnsi="Times New Roman"/>
          <w:sz w:val="28"/>
          <w:szCs w:val="28"/>
        </w:rPr>
        <w:t>ния»</w:t>
      </w:r>
      <w:r>
        <w:rPr>
          <w:rFonts w:ascii="Times New Roman" w:hAnsi="Times New Roman"/>
          <w:sz w:val="28"/>
          <w:szCs w:val="28"/>
        </w:rPr>
        <w:t>;</w:t>
      </w:r>
    </w:p>
    <w:p w14:paraId="46B0FD45" w14:textId="5E8AF991" w:rsidR="00EB4F9F" w:rsidRDefault="005C1663" w:rsidP="0045705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основных мероприятий по проведению</w:t>
      </w:r>
      <w:r w:rsidR="003B44BE">
        <w:rPr>
          <w:rFonts w:ascii="Times New Roman" w:hAnsi="Times New Roman"/>
          <w:sz w:val="28"/>
          <w:szCs w:val="28"/>
        </w:rPr>
        <w:t xml:space="preserve"> </w:t>
      </w:r>
      <w:r w:rsidR="000F4BA6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научно-практической конференции «V</w:t>
      </w:r>
      <w:r w:rsidR="009C5678">
        <w:rPr>
          <w:rFonts w:ascii="Times New Roman" w:hAnsi="Times New Roman"/>
          <w:sz w:val="28"/>
          <w:szCs w:val="28"/>
          <w:lang w:val="en-US"/>
        </w:rPr>
        <w:t>I</w:t>
      </w:r>
      <w:r w:rsidR="00255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Центральноазиатские исторические чтения».</w:t>
      </w:r>
    </w:p>
    <w:p w14:paraId="0EF120A7" w14:textId="77777777" w:rsidR="00EB4F9F" w:rsidRDefault="005C1663" w:rsidP="00457059">
      <w:pPr>
        <w:pStyle w:val="af8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14:paraId="760FFFDE" w14:textId="77777777" w:rsidR="002A32FF" w:rsidRDefault="002A32FF" w:rsidP="002A32F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AE33E72" w14:textId="77777777" w:rsidR="002A32FF" w:rsidRDefault="002A32FF" w:rsidP="002A32F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4EEB8A4" w14:textId="77777777" w:rsidR="00D84366" w:rsidRPr="002A32FF" w:rsidRDefault="00D84366" w:rsidP="002A32F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37E5F50" w14:textId="04639928" w:rsidR="00EB4F9F" w:rsidRDefault="005C1663" w:rsidP="00457059">
      <w:pPr>
        <w:pStyle w:val="af8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местителя Председателя Правительства Республики </w:t>
      </w:r>
      <w:r w:rsidR="0037759C">
        <w:rPr>
          <w:rFonts w:ascii="Times New Roman" w:hAnsi="Times New Roman"/>
          <w:sz w:val="28"/>
          <w:szCs w:val="28"/>
        </w:rPr>
        <w:t xml:space="preserve">Тыва </w:t>
      </w:r>
      <w:proofErr w:type="spellStart"/>
      <w:r w:rsidR="009C5678">
        <w:rPr>
          <w:rFonts w:ascii="Times New Roman" w:hAnsi="Times New Roman"/>
          <w:sz w:val="28"/>
          <w:szCs w:val="28"/>
        </w:rPr>
        <w:t>Сарыгла</w:t>
      </w:r>
      <w:r w:rsidR="002A32FF">
        <w:rPr>
          <w:rFonts w:ascii="Times New Roman" w:hAnsi="Times New Roman"/>
          <w:sz w:val="28"/>
          <w:szCs w:val="28"/>
        </w:rPr>
        <w:t>ра</w:t>
      </w:r>
      <w:proofErr w:type="spellEnd"/>
      <w:r w:rsidR="002A32FF">
        <w:rPr>
          <w:rFonts w:ascii="Times New Roman" w:hAnsi="Times New Roman"/>
          <w:sz w:val="28"/>
          <w:szCs w:val="28"/>
        </w:rPr>
        <w:t xml:space="preserve"> О.Д.</w:t>
      </w:r>
    </w:p>
    <w:p w14:paraId="321B6631" w14:textId="77777777" w:rsidR="00EB4F9F" w:rsidRDefault="00EB4F9F" w:rsidP="0045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C2F61" w14:textId="052E6A49" w:rsidR="00EB4F9F" w:rsidRDefault="00EB4F9F" w:rsidP="0045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E8626" w14:textId="77777777" w:rsidR="0037759C" w:rsidRDefault="0037759C" w:rsidP="00457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28451" w14:textId="0C396E81" w:rsidR="00EB4F9F" w:rsidRDefault="002A32FF" w:rsidP="00457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</w:t>
      </w:r>
      <w:r w:rsidR="005C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663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393AD65E" w14:textId="77777777" w:rsidR="00EB4F9F" w:rsidRDefault="00EB4F9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BF75949" w14:textId="77777777" w:rsidR="002A32FF" w:rsidRDefault="002A32F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5B2949D7" w14:textId="77777777" w:rsidR="002A32FF" w:rsidRDefault="002A32FF">
      <w:pPr>
        <w:spacing w:after="200" w:line="276" w:lineRule="auto"/>
        <w:rPr>
          <w:rFonts w:ascii="Times New Roman" w:hAnsi="Times New Roman"/>
          <w:sz w:val="28"/>
          <w:szCs w:val="28"/>
        </w:rPr>
        <w:sectPr w:rsidR="002A32FF" w:rsidSect="005072E1">
          <w:headerReference w:type="default" r:id="rId9"/>
          <w:pgSz w:w="11909" w:h="16838" w:code="9"/>
          <w:pgMar w:top="1134" w:right="567" w:bottom="1134" w:left="1701" w:header="624" w:footer="624" w:gutter="0"/>
          <w:cols w:space="720"/>
          <w:titlePg/>
          <w:docGrid w:linePitch="360"/>
        </w:sectPr>
      </w:pPr>
    </w:p>
    <w:p w14:paraId="3FC4D1E6" w14:textId="5135AAB9" w:rsidR="00255DD3" w:rsidRPr="002A32FF" w:rsidRDefault="00255DD3" w:rsidP="002A32F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5F774F1" w14:textId="77777777" w:rsidR="002A32FF" w:rsidRDefault="00D14DD7" w:rsidP="002A32F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sz w:val="28"/>
          <w:szCs w:val="28"/>
        </w:rPr>
        <w:t>распоряжени</w:t>
      </w:r>
      <w:r w:rsidR="00255DD3" w:rsidRPr="002A32FF">
        <w:rPr>
          <w:rFonts w:ascii="Times New Roman" w:hAnsi="Times New Roman"/>
          <w:sz w:val="28"/>
          <w:szCs w:val="28"/>
        </w:rPr>
        <w:t>ем</w:t>
      </w:r>
      <w:r w:rsidRPr="002A32FF">
        <w:rPr>
          <w:rFonts w:ascii="Times New Roman" w:hAnsi="Times New Roman"/>
          <w:sz w:val="28"/>
          <w:szCs w:val="28"/>
        </w:rPr>
        <w:t xml:space="preserve"> Правительства </w:t>
      </w:r>
    </w:p>
    <w:p w14:paraId="5FB9E834" w14:textId="314E2834" w:rsidR="00D14DD7" w:rsidRDefault="00D14DD7" w:rsidP="002A32F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sz w:val="28"/>
          <w:szCs w:val="28"/>
        </w:rPr>
        <w:t>Республики Тыва</w:t>
      </w:r>
    </w:p>
    <w:p w14:paraId="2F4E3650" w14:textId="66867952" w:rsidR="0013147A" w:rsidRDefault="0013147A" w:rsidP="0013147A">
      <w:pPr>
        <w:spacing w:after="0" w:line="36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14 июня 2024 г. № 346-р</w:t>
      </w:r>
    </w:p>
    <w:p w14:paraId="260C4B02" w14:textId="77777777" w:rsidR="002A32FF" w:rsidRPr="002A32FF" w:rsidRDefault="002A32FF" w:rsidP="002A32F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0A663D8" w14:textId="0939E6B0" w:rsidR="002A32FF" w:rsidRDefault="002A32FF" w:rsidP="002A3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F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F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F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F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F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FF">
        <w:rPr>
          <w:rFonts w:ascii="Times New Roman" w:hAnsi="Times New Roman"/>
          <w:b/>
          <w:sz w:val="28"/>
          <w:szCs w:val="28"/>
        </w:rPr>
        <w:t xml:space="preserve">В </w:t>
      </w:r>
    </w:p>
    <w:p w14:paraId="55373797" w14:textId="77777777" w:rsidR="002A32FF" w:rsidRDefault="005C1663" w:rsidP="002A3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sz w:val="28"/>
          <w:szCs w:val="28"/>
        </w:rPr>
        <w:t xml:space="preserve">организационного комитета по проведению </w:t>
      </w:r>
    </w:p>
    <w:p w14:paraId="523B9D63" w14:textId="4405B812" w:rsidR="0078154E" w:rsidRPr="002A32FF" w:rsidRDefault="0078154E" w:rsidP="002A3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bCs/>
          <w:sz w:val="28"/>
          <w:szCs w:val="28"/>
        </w:rPr>
        <w:t>Всероссийской</w:t>
      </w:r>
      <w:r w:rsidR="002A32FF">
        <w:rPr>
          <w:rFonts w:ascii="Times New Roman" w:hAnsi="Times New Roman"/>
          <w:bCs/>
          <w:sz w:val="28"/>
          <w:szCs w:val="28"/>
        </w:rPr>
        <w:t xml:space="preserve"> </w:t>
      </w:r>
      <w:r w:rsidRPr="002A32FF">
        <w:rPr>
          <w:rFonts w:ascii="Times New Roman" w:hAnsi="Times New Roman"/>
          <w:bCs/>
          <w:sz w:val="28"/>
          <w:szCs w:val="28"/>
        </w:rPr>
        <w:t>научно-практической конференции</w:t>
      </w:r>
    </w:p>
    <w:p w14:paraId="70D40E8D" w14:textId="3EFB8575" w:rsidR="00EB4F9F" w:rsidRPr="002A32FF" w:rsidRDefault="005C1663" w:rsidP="002A3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2FF">
        <w:rPr>
          <w:rFonts w:ascii="Times New Roman" w:hAnsi="Times New Roman"/>
          <w:sz w:val="28"/>
          <w:szCs w:val="28"/>
        </w:rPr>
        <w:t>«V Центральноазиатские исторические чтения»</w:t>
      </w:r>
    </w:p>
    <w:p w14:paraId="123F303D" w14:textId="77777777" w:rsidR="00EB4F9F" w:rsidRPr="002A32FF" w:rsidRDefault="00EB4F9F" w:rsidP="002A32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030"/>
      </w:tblGrid>
      <w:tr w:rsidR="0096331E" w:rsidRPr="000D3D43" w14:paraId="5438600C" w14:textId="77777777" w:rsidTr="002C2B0B">
        <w:tc>
          <w:tcPr>
            <w:tcW w:w="2325" w:type="dxa"/>
          </w:tcPr>
          <w:p w14:paraId="79C04D3F" w14:textId="0D7C39F4" w:rsidR="0096331E" w:rsidRPr="000D3D43" w:rsidRDefault="0096331E" w:rsidP="00963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</w:tcPr>
          <w:p w14:paraId="616061B2" w14:textId="7D200819" w:rsidR="0096331E" w:rsidRPr="000D3D43" w:rsidRDefault="0096331E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4990D496" w14:textId="77777777" w:rsidR="0096331E" w:rsidRPr="000D3D43" w:rsidRDefault="0096331E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96331E" w:rsidRPr="000D3D43" w14:paraId="65B5462C" w14:textId="77777777" w:rsidTr="002C2B0B">
        <w:tc>
          <w:tcPr>
            <w:tcW w:w="2325" w:type="dxa"/>
          </w:tcPr>
          <w:p w14:paraId="11C9993C" w14:textId="5DBF46FF" w:rsidR="0096331E" w:rsidRPr="000D3D43" w:rsidRDefault="0096331E" w:rsidP="00963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Хардикова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284" w:type="dxa"/>
          </w:tcPr>
          <w:p w14:paraId="7E084359" w14:textId="49F41D7D" w:rsidR="0096331E" w:rsidRPr="000D3D43" w:rsidRDefault="0096331E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1E0CA226" w14:textId="77777777" w:rsidR="0096331E" w:rsidRPr="000D3D43" w:rsidRDefault="0096331E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 образования Республики Тыва, заместитель председателя;</w:t>
            </w:r>
          </w:p>
        </w:tc>
      </w:tr>
      <w:tr w:rsidR="0096331E" w:rsidRPr="000D3D43" w14:paraId="4493364C" w14:textId="77777777" w:rsidTr="002C2B0B">
        <w:tc>
          <w:tcPr>
            <w:tcW w:w="2325" w:type="dxa"/>
          </w:tcPr>
          <w:p w14:paraId="7651F2ED" w14:textId="5CAC4954" w:rsidR="0096331E" w:rsidRPr="000D3D43" w:rsidRDefault="0096331E" w:rsidP="00963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Н.М.</w:t>
            </w:r>
          </w:p>
        </w:tc>
        <w:tc>
          <w:tcPr>
            <w:tcW w:w="284" w:type="dxa"/>
          </w:tcPr>
          <w:p w14:paraId="40E17259" w14:textId="13202AA8" w:rsidR="0096331E" w:rsidRPr="000D3D43" w:rsidRDefault="0096331E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23EC8ABD" w14:textId="04AAAD07" w:rsidR="0096331E" w:rsidRPr="000D3D43" w:rsidRDefault="0096331E" w:rsidP="003022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декан исторического факультета 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Тувинск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государственн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университет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секретарь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22DC"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</w:t>
            </w:r>
            <w:r w:rsidR="003022DC"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3022DC"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нию)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E6C84" w:rsidRPr="000D3D43" w14:paraId="3C97BB48" w14:textId="77777777" w:rsidTr="002C2B0B">
        <w:tc>
          <w:tcPr>
            <w:tcW w:w="2325" w:type="dxa"/>
          </w:tcPr>
          <w:p w14:paraId="44312FFB" w14:textId="77777777" w:rsidR="009E6C84" w:rsidRPr="000D3D43" w:rsidRDefault="009E6C84" w:rsidP="00026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Бегзи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А.Д.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2E0A994F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67A83F78" w14:textId="77777777" w:rsidR="009E6C84" w:rsidRPr="000D3D43" w:rsidRDefault="009E6C84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советник Главы Республики Тыва;</w:t>
            </w:r>
          </w:p>
        </w:tc>
      </w:tr>
      <w:tr w:rsidR="009E6C84" w:rsidRPr="000D3D43" w14:paraId="4CA68257" w14:textId="77777777" w:rsidTr="002C2B0B">
        <w:tc>
          <w:tcPr>
            <w:tcW w:w="2325" w:type="dxa"/>
          </w:tcPr>
          <w:p w14:paraId="23F88715" w14:textId="77777777" w:rsidR="009E6C84" w:rsidRPr="000D3D43" w:rsidRDefault="009E6C84" w:rsidP="009E6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Бичелдей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К.А.</w:t>
            </w:r>
          </w:p>
        </w:tc>
        <w:tc>
          <w:tcPr>
            <w:tcW w:w="284" w:type="dxa"/>
          </w:tcPr>
          <w:p w14:paraId="106306E0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420B7579" w14:textId="72FEF44B" w:rsidR="009E6C84" w:rsidRPr="000D3D43" w:rsidRDefault="009E6C84" w:rsidP="003E54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ГБУ «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музе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Алдан-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Маадыр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 Тыва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E6C84" w:rsidRPr="000D3D43" w14:paraId="3A74868D" w14:textId="77777777" w:rsidTr="002C2B0B">
        <w:tc>
          <w:tcPr>
            <w:tcW w:w="2325" w:type="dxa"/>
          </w:tcPr>
          <w:p w14:paraId="2AE32636" w14:textId="77777777" w:rsidR="009E6C84" w:rsidRPr="000D3D43" w:rsidRDefault="009E6C84" w:rsidP="009E6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</w:t>
            </w: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оол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В.Д.</w:t>
            </w:r>
          </w:p>
        </w:tc>
        <w:tc>
          <w:tcPr>
            <w:tcW w:w="284" w:type="dxa"/>
          </w:tcPr>
          <w:p w14:paraId="673DC0F4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47203A97" w14:textId="77777777" w:rsidR="009E6C84" w:rsidRPr="000D3D43" w:rsidRDefault="009E6C84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ГБНИиОУ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9E6C84" w:rsidRPr="000D3D43" w14:paraId="3DD1CDC3" w14:textId="77777777" w:rsidTr="002C2B0B">
        <w:tc>
          <w:tcPr>
            <w:tcW w:w="2325" w:type="dxa"/>
          </w:tcPr>
          <w:p w14:paraId="235AA4F1" w14:textId="77777777" w:rsidR="009E6C84" w:rsidRPr="000D3D43" w:rsidRDefault="009E6C84" w:rsidP="009E6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Маскыр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.К.</w:t>
            </w:r>
          </w:p>
        </w:tc>
        <w:tc>
          <w:tcPr>
            <w:tcW w:w="284" w:type="dxa"/>
          </w:tcPr>
          <w:p w14:paraId="67768398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48A35A73" w14:textId="77777777" w:rsidR="009E6C84" w:rsidRPr="000D3D43" w:rsidRDefault="009E6C84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департамента информационной политики А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министрации Главы Республики Тыва и Аппарата Пр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вительства Республики Тыва;</w:t>
            </w:r>
          </w:p>
        </w:tc>
      </w:tr>
      <w:tr w:rsidR="009E6C84" w:rsidRPr="000D3D43" w14:paraId="322DD4F3" w14:textId="77777777" w:rsidTr="002C2B0B">
        <w:tc>
          <w:tcPr>
            <w:tcW w:w="2325" w:type="dxa"/>
          </w:tcPr>
          <w:p w14:paraId="34CF7F77" w14:textId="77777777" w:rsidR="009E6C84" w:rsidRPr="000D3D43" w:rsidRDefault="009E6C84" w:rsidP="00963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Мунге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284" w:type="dxa"/>
          </w:tcPr>
          <w:p w14:paraId="1759D8F7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6CE5424F" w14:textId="460793BC" w:rsidR="009E6C84" w:rsidRPr="000D3D43" w:rsidRDefault="009E6C84" w:rsidP="003E54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ГБУ «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архив Республики Тыва</w:t>
            </w:r>
            <w:r w:rsidR="003E5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E6C84" w:rsidRPr="000D3D43" w14:paraId="28628A6B" w14:textId="77777777" w:rsidTr="002C2B0B">
        <w:tc>
          <w:tcPr>
            <w:tcW w:w="2325" w:type="dxa"/>
          </w:tcPr>
          <w:p w14:paraId="234F38AF" w14:textId="77777777" w:rsidR="009E6C84" w:rsidRPr="000D3D43" w:rsidRDefault="009E6C84" w:rsidP="009E6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В.А.</w:t>
            </w:r>
          </w:p>
        </w:tc>
        <w:tc>
          <w:tcPr>
            <w:tcW w:w="284" w:type="dxa"/>
          </w:tcPr>
          <w:p w14:paraId="313E5336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3F0B1CF4" w14:textId="728E8707" w:rsidR="009E6C84" w:rsidRPr="000D3D43" w:rsidRDefault="009E6C84" w:rsidP="004801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ГБУ Р</w:t>
            </w:r>
            <w:r w:rsidR="002C2B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2C2B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«Хозяйственное управление </w:t>
            </w:r>
            <w:r w:rsidR="00406D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исполнительных и </w:t>
            </w:r>
            <w:proofErr w:type="gramStart"/>
            <w:r w:rsidR="00406D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законодательн</w:t>
            </w:r>
            <w:r w:rsidR="004801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proofErr w:type="gramEnd"/>
            <w:r w:rsidR="00406D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 Тыва»</w:t>
            </w:r>
            <w:r w:rsidR="002C2B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E6C84" w:rsidRPr="000D3D43" w14:paraId="2D1533B5" w14:textId="77777777" w:rsidTr="002C2B0B">
        <w:tc>
          <w:tcPr>
            <w:tcW w:w="2325" w:type="dxa"/>
          </w:tcPr>
          <w:p w14:paraId="6764F32D" w14:textId="77777777" w:rsidR="009E6C84" w:rsidRPr="000D3D43" w:rsidRDefault="009E6C84" w:rsidP="00026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Хомушку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.М.</w:t>
            </w:r>
          </w:p>
        </w:tc>
        <w:tc>
          <w:tcPr>
            <w:tcW w:w="284" w:type="dxa"/>
          </w:tcPr>
          <w:p w14:paraId="26D1EA0E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5E0CD35B" w14:textId="02FA53D0" w:rsidR="009E6C84" w:rsidRPr="000D3D43" w:rsidRDefault="009E6C84" w:rsidP="003022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ектор 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Тувинск</w:t>
            </w:r>
            <w:r w:rsidR="003022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государственный ун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верситет» (по согласованию);</w:t>
            </w:r>
          </w:p>
        </w:tc>
      </w:tr>
      <w:tr w:rsidR="009E6C84" w:rsidRPr="000D3D43" w14:paraId="6659AA54" w14:textId="77777777" w:rsidTr="002C2B0B">
        <w:tc>
          <w:tcPr>
            <w:tcW w:w="2325" w:type="dxa"/>
          </w:tcPr>
          <w:p w14:paraId="216D84F1" w14:textId="77777777" w:rsidR="009E6C84" w:rsidRPr="000D3D43" w:rsidRDefault="009E6C84" w:rsidP="00026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Чигжит</w:t>
            </w:r>
            <w:proofErr w:type="spellEnd"/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В.С.</w:t>
            </w:r>
          </w:p>
        </w:tc>
        <w:tc>
          <w:tcPr>
            <w:tcW w:w="284" w:type="dxa"/>
          </w:tcPr>
          <w:p w14:paraId="0191D165" w14:textId="77777777" w:rsidR="009E6C84" w:rsidRPr="000D3D43" w:rsidRDefault="009E6C84" w:rsidP="009633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61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14:paraId="521AB9E0" w14:textId="297F93B3" w:rsidR="009E6C84" w:rsidRDefault="009E6C84" w:rsidP="009E6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0D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инистр культуры Республики Тыва</w:t>
            </w:r>
            <w:r w:rsidR="002C2B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735692A" w14:textId="77777777" w:rsidR="00EB4F9F" w:rsidRPr="000D3D43" w:rsidRDefault="00EB4F9F" w:rsidP="000D3D43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  <w:sectPr w:rsidR="00EB4F9F" w:rsidRPr="000D3D43" w:rsidSect="005072E1">
          <w:pgSz w:w="11909" w:h="16838"/>
          <w:pgMar w:top="1134" w:right="567" w:bottom="1134" w:left="1701" w:header="0" w:footer="692" w:gutter="0"/>
          <w:cols w:space="720"/>
          <w:titlePg/>
          <w:docGrid w:linePitch="360"/>
        </w:sectPr>
      </w:pPr>
    </w:p>
    <w:p w14:paraId="33D07099" w14:textId="35107E90" w:rsidR="00255DD3" w:rsidRPr="002C2B0B" w:rsidRDefault="00255DD3" w:rsidP="002C2B0B">
      <w:pPr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2C2B0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637F3AB7" w14:textId="1E52142B" w:rsidR="00EB4F9F" w:rsidRDefault="005C1663" w:rsidP="002C2B0B">
      <w:pPr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2C2B0B">
        <w:rPr>
          <w:rFonts w:ascii="Times New Roman" w:hAnsi="Times New Roman"/>
          <w:sz w:val="28"/>
          <w:szCs w:val="28"/>
        </w:rPr>
        <w:t>распоряжени</w:t>
      </w:r>
      <w:r w:rsidR="00255DD3" w:rsidRPr="002C2B0B">
        <w:rPr>
          <w:rFonts w:ascii="Times New Roman" w:hAnsi="Times New Roman"/>
          <w:sz w:val="28"/>
          <w:szCs w:val="28"/>
        </w:rPr>
        <w:t>ем</w:t>
      </w:r>
      <w:r w:rsidRPr="002C2B0B">
        <w:rPr>
          <w:rFonts w:ascii="Times New Roman" w:hAnsi="Times New Roman"/>
          <w:sz w:val="28"/>
          <w:szCs w:val="28"/>
        </w:rPr>
        <w:t xml:space="preserve"> Правительства Республики Тыва</w:t>
      </w:r>
    </w:p>
    <w:p w14:paraId="4FE92BF5" w14:textId="3F4848CB" w:rsidR="0013147A" w:rsidRDefault="0013147A" w:rsidP="0013147A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14 июня 2024 г. № 346-р</w:t>
      </w:r>
    </w:p>
    <w:p w14:paraId="6C0E2A3B" w14:textId="77777777" w:rsidR="002C2B0B" w:rsidRPr="002C2B0B" w:rsidRDefault="002C2B0B" w:rsidP="002C2B0B">
      <w:pPr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</w:p>
    <w:p w14:paraId="767709F9" w14:textId="2B480044" w:rsidR="002C2B0B" w:rsidRDefault="002C2B0B" w:rsidP="002C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2B0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B0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B0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B0B">
        <w:rPr>
          <w:rFonts w:ascii="Times New Roman" w:hAnsi="Times New Roman"/>
          <w:b/>
          <w:sz w:val="28"/>
          <w:szCs w:val="28"/>
        </w:rPr>
        <w:t xml:space="preserve">Н </w:t>
      </w:r>
    </w:p>
    <w:p w14:paraId="2CEC41F6" w14:textId="77777777" w:rsidR="005072E1" w:rsidRDefault="00942EB8" w:rsidP="002C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B0B">
        <w:rPr>
          <w:rFonts w:ascii="Times New Roman" w:hAnsi="Times New Roman"/>
          <w:sz w:val="28"/>
          <w:szCs w:val="28"/>
        </w:rPr>
        <w:t>основных</w:t>
      </w:r>
      <w:r w:rsidR="002C2B0B" w:rsidRPr="002C2B0B">
        <w:rPr>
          <w:rFonts w:ascii="Times New Roman" w:hAnsi="Times New Roman"/>
          <w:sz w:val="28"/>
          <w:szCs w:val="28"/>
        </w:rPr>
        <w:t xml:space="preserve"> </w:t>
      </w:r>
      <w:r w:rsidR="005C1663" w:rsidRPr="002C2B0B">
        <w:rPr>
          <w:rFonts w:ascii="Times New Roman" w:hAnsi="Times New Roman"/>
          <w:sz w:val="28"/>
          <w:szCs w:val="28"/>
        </w:rPr>
        <w:t xml:space="preserve">мероприятий по проведению </w:t>
      </w:r>
    </w:p>
    <w:p w14:paraId="150BC560" w14:textId="343FD501" w:rsidR="005072E1" w:rsidRDefault="009C5678" w:rsidP="002C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B0B">
        <w:rPr>
          <w:rFonts w:ascii="Times New Roman" w:hAnsi="Times New Roman"/>
          <w:sz w:val="28"/>
          <w:szCs w:val="28"/>
        </w:rPr>
        <w:t>Всероссийской</w:t>
      </w:r>
      <w:r w:rsidR="005C1663" w:rsidRPr="002C2B0B">
        <w:rPr>
          <w:rFonts w:ascii="Times New Roman" w:hAnsi="Times New Roman"/>
          <w:sz w:val="28"/>
          <w:szCs w:val="28"/>
        </w:rPr>
        <w:t xml:space="preserve"> </w:t>
      </w:r>
      <w:r w:rsidR="005072E1">
        <w:rPr>
          <w:rFonts w:ascii="Times New Roman" w:hAnsi="Times New Roman"/>
          <w:sz w:val="28"/>
          <w:szCs w:val="28"/>
        </w:rPr>
        <w:t xml:space="preserve"> </w:t>
      </w:r>
      <w:r w:rsidR="005C1663" w:rsidRPr="002C2B0B">
        <w:rPr>
          <w:rFonts w:ascii="Times New Roman" w:hAnsi="Times New Roman"/>
          <w:sz w:val="28"/>
          <w:szCs w:val="28"/>
        </w:rPr>
        <w:t>научно-практической</w:t>
      </w:r>
      <w:r w:rsidR="005072E1">
        <w:rPr>
          <w:rFonts w:ascii="Times New Roman" w:hAnsi="Times New Roman"/>
          <w:sz w:val="28"/>
          <w:szCs w:val="28"/>
        </w:rPr>
        <w:t xml:space="preserve"> </w:t>
      </w:r>
      <w:r w:rsidR="005C1663" w:rsidRPr="002C2B0B">
        <w:rPr>
          <w:rFonts w:ascii="Times New Roman" w:hAnsi="Times New Roman"/>
          <w:sz w:val="28"/>
          <w:szCs w:val="28"/>
        </w:rPr>
        <w:t xml:space="preserve"> конференции </w:t>
      </w:r>
    </w:p>
    <w:p w14:paraId="006A2810" w14:textId="7F9FB4E9" w:rsidR="00EB4F9F" w:rsidRPr="002C2B0B" w:rsidRDefault="005C1663" w:rsidP="002C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B0B">
        <w:rPr>
          <w:rFonts w:ascii="Times New Roman" w:hAnsi="Times New Roman"/>
          <w:sz w:val="28"/>
          <w:szCs w:val="28"/>
        </w:rPr>
        <w:t>«</w:t>
      </w:r>
      <w:r w:rsidRPr="002C2B0B">
        <w:rPr>
          <w:rFonts w:ascii="Times New Roman" w:hAnsi="Times New Roman"/>
          <w:sz w:val="28"/>
          <w:szCs w:val="28"/>
          <w:lang w:val="en-US"/>
        </w:rPr>
        <w:t>V</w:t>
      </w:r>
      <w:r w:rsidR="009C5678" w:rsidRPr="002C2B0B">
        <w:rPr>
          <w:rFonts w:ascii="Times New Roman" w:hAnsi="Times New Roman"/>
          <w:sz w:val="28"/>
          <w:szCs w:val="28"/>
          <w:lang w:val="en-US"/>
        </w:rPr>
        <w:t>I</w:t>
      </w:r>
      <w:r w:rsidRPr="002C2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B0B">
        <w:rPr>
          <w:rFonts w:ascii="Times New Roman" w:hAnsi="Times New Roman"/>
          <w:sz w:val="28"/>
          <w:szCs w:val="28"/>
        </w:rPr>
        <w:t>Центральноазиатские</w:t>
      </w:r>
      <w:proofErr w:type="spellEnd"/>
      <w:r w:rsidRPr="002C2B0B">
        <w:rPr>
          <w:rFonts w:ascii="Times New Roman" w:hAnsi="Times New Roman"/>
          <w:sz w:val="28"/>
          <w:szCs w:val="28"/>
        </w:rPr>
        <w:t xml:space="preserve"> исторические чтения»</w:t>
      </w:r>
    </w:p>
    <w:p w14:paraId="038FA4F7" w14:textId="77777777" w:rsidR="00EB4F9F" w:rsidRPr="002C2B0B" w:rsidRDefault="00EB4F9F" w:rsidP="002C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5382"/>
        <w:gridCol w:w="2126"/>
        <w:gridCol w:w="7994"/>
      </w:tblGrid>
      <w:tr w:rsidR="00EB4F9F" w:rsidRPr="005072E1" w14:paraId="5C5F9EDC" w14:textId="77777777" w:rsidTr="00840450">
        <w:trPr>
          <w:jc w:val="center"/>
        </w:trPr>
        <w:tc>
          <w:tcPr>
            <w:tcW w:w="658" w:type="dxa"/>
          </w:tcPr>
          <w:p w14:paraId="44CCEF64" w14:textId="77777777" w:rsidR="005072E1" w:rsidRDefault="005072E1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B83F38" w14:textId="05089C82" w:rsidR="00EB4F9F" w:rsidRPr="005072E1" w:rsidRDefault="005C1663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2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72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2" w:type="dxa"/>
          </w:tcPr>
          <w:p w14:paraId="0F5E221E" w14:textId="77777777" w:rsidR="00EB4F9F" w:rsidRPr="005072E1" w:rsidRDefault="005C1663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14:paraId="6DD9F8C0" w14:textId="7D7099A1" w:rsidR="00EB4F9F" w:rsidRPr="005072E1" w:rsidRDefault="005C1663" w:rsidP="00466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6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994" w:type="dxa"/>
          </w:tcPr>
          <w:p w14:paraId="5E28C021" w14:textId="512573EC" w:rsidR="00EB4F9F" w:rsidRPr="005072E1" w:rsidRDefault="005C1663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2E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="00185B01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AB4A3A" w:rsidRPr="005072E1" w14:paraId="400E7A82" w14:textId="77777777" w:rsidTr="00840450">
        <w:trPr>
          <w:jc w:val="center"/>
        </w:trPr>
        <w:tc>
          <w:tcPr>
            <w:tcW w:w="658" w:type="dxa"/>
          </w:tcPr>
          <w:p w14:paraId="5B5E34D6" w14:textId="3668DE26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481DEA8E" w14:textId="777777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Подготовка пригласительных билетов, рассылка</w:t>
            </w:r>
          </w:p>
        </w:tc>
        <w:tc>
          <w:tcPr>
            <w:tcW w:w="2126" w:type="dxa"/>
          </w:tcPr>
          <w:p w14:paraId="3EBC2A3E" w14:textId="76EB9250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10 июня 2024 г.</w:t>
            </w:r>
          </w:p>
        </w:tc>
        <w:tc>
          <w:tcPr>
            <w:tcW w:w="7994" w:type="dxa"/>
          </w:tcPr>
          <w:p w14:paraId="53AD7280" w14:textId="2627D426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AB4A3A" w:rsidRPr="005072E1" w14:paraId="68603059" w14:textId="77777777" w:rsidTr="00840450">
        <w:trPr>
          <w:jc w:val="center"/>
        </w:trPr>
        <w:tc>
          <w:tcPr>
            <w:tcW w:w="658" w:type="dxa"/>
          </w:tcPr>
          <w:p w14:paraId="067E972F" w14:textId="701F371C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417AA444" w14:textId="777777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 xml:space="preserve">Оформление папки участника </w:t>
            </w:r>
          </w:p>
        </w:tc>
        <w:tc>
          <w:tcPr>
            <w:tcW w:w="2126" w:type="dxa"/>
          </w:tcPr>
          <w:p w14:paraId="18FC9567" w14:textId="2C37DAC5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15-18 июня 2024 г.</w:t>
            </w:r>
          </w:p>
        </w:tc>
        <w:tc>
          <w:tcPr>
            <w:tcW w:w="7994" w:type="dxa"/>
          </w:tcPr>
          <w:p w14:paraId="2CFC5BF2" w14:textId="3625EE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AB4A3A" w:rsidRPr="005072E1" w14:paraId="1E9DAB31" w14:textId="77777777" w:rsidTr="00840450">
        <w:trPr>
          <w:jc w:val="center"/>
        </w:trPr>
        <w:tc>
          <w:tcPr>
            <w:tcW w:w="658" w:type="dxa"/>
          </w:tcPr>
          <w:p w14:paraId="4D2BB394" w14:textId="78922F2B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2095082A" w14:textId="777777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Подготовка макета и распечатка баннера</w:t>
            </w:r>
          </w:p>
        </w:tc>
        <w:tc>
          <w:tcPr>
            <w:tcW w:w="2126" w:type="dxa"/>
          </w:tcPr>
          <w:p w14:paraId="1066ED1B" w14:textId="77777777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15-18 июня 2024 г.</w:t>
            </w:r>
          </w:p>
        </w:tc>
        <w:tc>
          <w:tcPr>
            <w:tcW w:w="7994" w:type="dxa"/>
          </w:tcPr>
          <w:p w14:paraId="57A2E0FA" w14:textId="182606CD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AB4A3A" w:rsidRPr="005072E1" w14:paraId="59CC6929" w14:textId="77777777" w:rsidTr="00840450">
        <w:trPr>
          <w:jc w:val="center"/>
        </w:trPr>
        <w:tc>
          <w:tcPr>
            <w:tcW w:w="658" w:type="dxa"/>
          </w:tcPr>
          <w:p w14:paraId="21BD3E82" w14:textId="65D36F33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</w:tcPr>
          <w:p w14:paraId="7413D48B" w14:textId="301AD15A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Редактирование и выпуск сборника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26" w:type="dxa"/>
          </w:tcPr>
          <w:p w14:paraId="37CDD81A" w14:textId="3DD5E0FF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 xml:space="preserve"> июня 2024 г.</w:t>
            </w:r>
          </w:p>
        </w:tc>
        <w:tc>
          <w:tcPr>
            <w:tcW w:w="7994" w:type="dxa"/>
          </w:tcPr>
          <w:p w14:paraId="6EE81DCE" w14:textId="7191695F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307673" w:rsidRPr="005072E1" w14:paraId="25EB5205" w14:textId="77777777" w:rsidTr="00840450">
        <w:trPr>
          <w:jc w:val="center"/>
        </w:trPr>
        <w:tc>
          <w:tcPr>
            <w:tcW w:w="658" w:type="dxa"/>
          </w:tcPr>
          <w:p w14:paraId="78961870" w14:textId="4FB64F80" w:rsidR="00307673" w:rsidRDefault="00307673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82" w:type="dxa"/>
          </w:tcPr>
          <w:p w14:paraId="3134780D" w14:textId="1104C396" w:rsidR="00307673" w:rsidRPr="005072E1" w:rsidRDefault="00307673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6E6C72">
              <w:rPr>
                <w:rFonts w:ascii="Times New Roman" w:hAnsi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2126" w:type="dxa"/>
          </w:tcPr>
          <w:p w14:paraId="44EE4BD6" w14:textId="7ED007F6" w:rsidR="00307673" w:rsidRDefault="006E6C72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 июня 2024 г.</w:t>
            </w:r>
          </w:p>
        </w:tc>
        <w:tc>
          <w:tcPr>
            <w:tcW w:w="7994" w:type="dxa"/>
          </w:tcPr>
          <w:p w14:paraId="04E024AA" w14:textId="4875D8E2" w:rsidR="00307673" w:rsidRPr="009D4914" w:rsidRDefault="00840450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C72">
              <w:rPr>
                <w:rFonts w:ascii="Times New Roman" w:hAnsi="Times New Roman"/>
                <w:sz w:val="24"/>
                <w:szCs w:val="24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 </w:t>
            </w:r>
          </w:p>
        </w:tc>
      </w:tr>
      <w:tr w:rsidR="00AB4A3A" w:rsidRPr="005072E1" w14:paraId="37E544FB" w14:textId="77777777" w:rsidTr="00840450">
        <w:trPr>
          <w:jc w:val="center"/>
        </w:trPr>
        <w:tc>
          <w:tcPr>
            <w:tcW w:w="658" w:type="dxa"/>
          </w:tcPr>
          <w:p w14:paraId="5187195A" w14:textId="580220A5" w:rsidR="00AB4A3A" w:rsidRPr="005072E1" w:rsidRDefault="0002341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4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46E46E62" w14:textId="777777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Подготовка проекта резолюции</w:t>
            </w:r>
          </w:p>
        </w:tc>
        <w:tc>
          <w:tcPr>
            <w:tcW w:w="2126" w:type="dxa"/>
          </w:tcPr>
          <w:p w14:paraId="446B7387" w14:textId="77777777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июня 2024 г.</w:t>
            </w:r>
          </w:p>
        </w:tc>
        <w:tc>
          <w:tcPr>
            <w:tcW w:w="7994" w:type="dxa"/>
          </w:tcPr>
          <w:p w14:paraId="693BD849" w14:textId="5C51F3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AB4A3A" w:rsidRPr="005072E1" w14:paraId="55D91A0D" w14:textId="77777777" w:rsidTr="00840450">
        <w:trPr>
          <w:jc w:val="center"/>
        </w:trPr>
        <w:tc>
          <w:tcPr>
            <w:tcW w:w="658" w:type="dxa"/>
          </w:tcPr>
          <w:p w14:paraId="71943091" w14:textId="19EAEEEE" w:rsidR="00AB4A3A" w:rsidRPr="005072E1" w:rsidRDefault="0002341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4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5D180D48" w14:textId="77777777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126" w:type="dxa"/>
          </w:tcPr>
          <w:p w14:paraId="7EC25E7E" w14:textId="142C553D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 xml:space="preserve"> июня 2024 г.</w:t>
            </w:r>
          </w:p>
        </w:tc>
        <w:tc>
          <w:tcPr>
            <w:tcW w:w="7994" w:type="dxa"/>
          </w:tcPr>
          <w:p w14:paraId="01AFF1BA" w14:textId="511B321A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  <w:tr w:rsidR="00AB4A3A" w:rsidRPr="005072E1" w14:paraId="739EB5D8" w14:textId="77777777" w:rsidTr="00840450">
        <w:trPr>
          <w:jc w:val="center"/>
        </w:trPr>
        <w:tc>
          <w:tcPr>
            <w:tcW w:w="658" w:type="dxa"/>
          </w:tcPr>
          <w:p w14:paraId="04C94862" w14:textId="091CD472" w:rsidR="00AB4A3A" w:rsidRPr="005072E1" w:rsidRDefault="0002341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4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38EA920C" w14:textId="13BCDC35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</w:rPr>
              <w:t>Встреча и размещение иногородних гостей в го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тинице</w:t>
            </w:r>
          </w:p>
        </w:tc>
        <w:tc>
          <w:tcPr>
            <w:tcW w:w="2126" w:type="dxa"/>
          </w:tcPr>
          <w:p w14:paraId="19F1A3EA" w14:textId="75D07322" w:rsidR="00AB4A3A" w:rsidRPr="005072E1" w:rsidRDefault="00AB4A3A" w:rsidP="0084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8-</w:t>
            </w:r>
            <w:r w:rsidRPr="005072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072E1">
              <w:rPr>
                <w:rFonts w:ascii="Times New Roman" w:hAnsi="Times New Roman"/>
                <w:sz w:val="24"/>
                <w:szCs w:val="24"/>
              </w:rPr>
              <w:t>9 июня 2024 г.</w:t>
            </w:r>
          </w:p>
        </w:tc>
        <w:tc>
          <w:tcPr>
            <w:tcW w:w="7994" w:type="dxa"/>
          </w:tcPr>
          <w:p w14:paraId="6629FB68" w14:textId="7CF3A561" w:rsidR="00AB4A3A" w:rsidRPr="005072E1" w:rsidRDefault="00AB4A3A" w:rsidP="00840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1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9D49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D491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 (по согласованию)</w:t>
            </w:r>
          </w:p>
        </w:tc>
      </w:tr>
    </w:tbl>
    <w:p w14:paraId="6CEC7D95" w14:textId="77777777" w:rsidR="00EB4F9F" w:rsidRPr="0002341A" w:rsidRDefault="00EB4F9F" w:rsidP="0002341A">
      <w:pPr>
        <w:spacing w:after="0" w:line="240" w:lineRule="auto"/>
        <w:rPr>
          <w:color w:val="FF0000"/>
          <w:sz w:val="10"/>
        </w:rPr>
      </w:pPr>
    </w:p>
    <w:sectPr w:rsidR="00EB4F9F" w:rsidRPr="0002341A" w:rsidSect="005072E1">
      <w:pgSz w:w="16838" w:h="11909" w:orient="landscape"/>
      <w:pgMar w:top="1134" w:right="567" w:bottom="1701" w:left="567" w:header="0" w:footer="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E540" w14:textId="77777777" w:rsidR="00821093" w:rsidRDefault="00821093">
      <w:pPr>
        <w:spacing w:after="0" w:line="240" w:lineRule="auto"/>
      </w:pPr>
      <w:r>
        <w:separator/>
      </w:r>
    </w:p>
  </w:endnote>
  <w:endnote w:type="continuationSeparator" w:id="0">
    <w:p w14:paraId="2D7482AB" w14:textId="77777777" w:rsidR="00821093" w:rsidRDefault="0082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B9A1D" w14:textId="77777777" w:rsidR="00821093" w:rsidRDefault="00821093">
      <w:pPr>
        <w:spacing w:after="0" w:line="240" w:lineRule="auto"/>
      </w:pPr>
      <w:r>
        <w:separator/>
      </w:r>
    </w:p>
  </w:footnote>
  <w:footnote w:type="continuationSeparator" w:id="0">
    <w:p w14:paraId="1A8E8EF6" w14:textId="77777777" w:rsidR="00821093" w:rsidRDefault="0082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24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63A70FF" w14:textId="26C3BAD8" w:rsidR="005072E1" w:rsidRPr="005072E1" w:rsidRDefault="005072E1">
        <w:pPr>
          <w:pStyle w:val="a9"/>
          <w:jc w:val="right"/>
          <w:rPr>
            <w:rFonts w:ascii="Times New Roman" w:hAnsi="Times New Roman"/>
            <w:sz w:val="24"/>
          </w:rPr>
        </w:pPr>
        <w:r w:rsidRPr="005072E1">
          <w:rPr>
            <w:rFonts w:ascii="Times New Roman" w:hAnsi="Times New Roman"/>
            <w:sz w:val="24"/>
          </w:rPr>
          <w:fldChar w:fldCharType="begin"/>
        </w:r>
        <w:r w:rsidRPr="005072E1">
          <w:rPr>
            <w:rFonts w:ascii="Times New Roman" w:hAnsi="Times New Roman"/>
            <w:sz w:val="24"/>
          </w:rPr>
          <w:instrText>PAGE   \* MERGEFORMAT</w:instrText>
        </w:r>
        <w:r w:rsidRPr="005072E1">
          <w:rPr>
            <w:rFonts w:ascii="Times New Roman" w:hAnsi="Times New Roman"/>
            <w:sz w:val="24"/>
          </w:rPr>
          <w:fldChar w:fldCharType="separate"/>
        </w:r>
        <w:r w:rsidR="00D84366">
          <w:rPr>
            <w:rFonts w:ascii="Times New Roman" w:hAnsi="Times New Roman"/>
            <w:noProof/>
            <w:sz w:val="24"/>
          </w:rPr>
          <w:t>2</w:t>
        </w:r>
        <w:r w:rsidRPr="005072E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40A"/>
    <w:multiLevelType w:val="hybridMultilevel"/>
    <w:tmpl w:val="ED2E7C0A"/>
    <w:lvl w:ilvl="0" w:tplc="028E3D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16DA2806">
      <w:start w:val="1"/>
      <w:numFmt w:val="lowerLetter"/>
      <w:lvlText w:val="%2."/>
      <w:lvlJc w:val="left"/>
      <w:pPr>
        <w:ind w:left="1789" w:hanging="360"/>
      </w:pPr>
    </w:lvl>
    <w:lvl w:ilvl="2" w:tplc="E4485FE4">
      <w:start w:val="1"/>
      <w:numFmt w:val="lowerRoman"/>
      <w:lvlText w:val="%3."/>
      <w:lvlJc w:val="right"/>
      <w:pPr>
        <w:ind w:left="2509" w:hanging="180"/>
      </w:pPr>
    </w:lvl>
    <w:lvl w:ilvl="3" w:tplc="2B5243BA">
      <w:start w:val="1"/>
      <w:numFmt w:val="decimal"/>
      <w:lvlText w:val="%4."/>
      <w:lvlJc w:val="left"/>
      <w:pPr>
        <w:ind w:left="3229" w:hanging="360"/>
      </w:pPr>
    </w:lvl>
    <w:lvl w:ilvl="4" w:tplc="C40A6C7E">
      <w:start w:val="1"/>
      <w:numFmt w:val="lowerLetter"/>
      <w:lvlText w:val="%5."/>
      <w:lvlJc w:val="left"/>
      <w:pPr>
        <w:ind w:left="3949" w:hanging="360"/>
      </w:pPr>
    </w:lvl>
    <w:lvl w:ilvl="5" w:tplc="A976C316">
      <w:start w:val="1"/>
      <w:numFmt w:val="lowerRoman"/>
      <w:lvlText w:val="%6."/>
      <w:lvlJc w:val="right"/>
      <w:pPr>
        <w:ind w:left="4669" w:hanging="180"/>
      </w:pPr>
    </w:lvl>
    <w:lvl w:ilvl="6" w:tplc="D490365C">
      <w:start w:val="1"/>
      <w:numFmt w:val="decimal"/>
      <w:lvlText w:val="%7."/>
      <w:lvlJc w:val="left"/>
      <w:pPr>
        <w:ind w:left="5389" w:hanging="360"/>
      </w:pPr>
    </w:lvl>
    <w:lvl w:ilvl="7" w:tplc="BBCAB28A">
      <w:start w:val="1"/>
      <w:numFmt w:val="lowerLetter"/>
      <w:lvlText w:val="%8."/>
      <w:lvlJc w:val="left"/>
      <w:pPr>
        <w:ind w:left="6109" w:hanging="360"/>
      </w:pPr>
    </w:lvl>
    <w:lvl w:ilvl="8" w:tplc="D9E0F71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0662FB"/>
    <w:multiLevelType w:val="hybridMultilevel"/>
    <w:tmpl w:val="F3964276"/>
    <w:lvl w:ilvl="0" w:tplc="FD94BC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3D4ABC56">
      <w:start w:val="1"/>
      <w:numFmt w:val="lowerLetter"/>
      <w:lvlText w:val="%2."/>
      <w:lvlJc w:val="left"/>
      <w:pPr>
        <w:ind w:left="1789" w:hanging="360"/>
      </w:pPr>
    </w:lvl>
    <w:lvl w:ilvl="2" w:tplc="A62EC436">
      <w:start w:val="1"/>
      <w:numFmt w:val="lowerRoman"/>
      <w:lvlText w:val="%3."/>
      <w:lvlJc w:val="right"/>
      <w:pPr>
        <w:ind w:left="2509" w:hanging="180"/>
      </w:pPr>
    </w:lvl>
    <w:lvl w:ilvl="3" w:tplc="E344473A">
      <w:start w:val="1"/>
      <w:numFmt w:val="decimal"/>
      <w:lvlText w:val="%4."/>
      <w:lvlJc w:val="left"/>
      <w:pPr>
        <w:ind w:left="3229" w:hanging="360"/>
      </w:pPr>
    </w:lvl>
    <w:lvl w:ilvl="4" w:tplc="FC1A1A32">
      <w:start w:val="1"/>
      <w:numFmt w:val="lowerLetter"/>
      <w:lvlText w:val="%5."/>
      <w:lvlJc w:val="left"/>
      <w:pPr>
        <w:ind w:left="3949" w:hanging="360"/>
      </w:pPr>
    </w:lvl>
    <w:lvl w:ilvl="5" w:tplc="6E620C68">
      <w:start w:val="1"/>
      <w:numFmt w:val="lowerRoman"/>
      <w:lvlText w:val="%6."/>
      <w:lvlJc w:val="right"/>
      <w:pPr>
        <w:ind w:left="4669" w:hanging="180"/>
      </w:pPr>
    </w:lvl>
    <w:lvl w:ilvl="6" w:tplc="4314A12C">
      <w:start w:val="1"/>
      <w:numFmt w:val="decimal"/>
      <w:lvlText w:val="%7."/>
      <w:lvlJc w:val="left"/>
      <w:pPr>
        <w:ind w:left="5389" w:hanging="360"/>
      </w:pPr>
    </w:lvl>
    <w:lvl w:ilvl="7" w:tplc="A7889590">
      <w:start w:val="1"/>
      <w:numFmt w:val="lowerLetter"/>
      <w:lvlText w:val="%8."/>
      <w:lvlJc w:val="left"/>
      <w:pPr>
        <w:ind w:left="6109" w:hanging="360"/>
      </w:pPr>
    </w:lvl>
    <w:lvl w:ilvl="8" w:tplc="3B58F2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708094-eecf-4e18-afea-48b207a7ed7e"/>
  </w:docVars>
  <w:rsids>
    <w:rsidRoot w:val="00EB4F9F"/>
    <w:rsid w:val="000051C8"/>
    <w:rsid w:val="0002341A"/>
    <w:rsid w:val="0002651F"/>
    <w:rsid w:val="000D3D43"/>
    <w:rsid w:val="000F4BA6"/>
    <w:rsid w:val="0013147A"/>
    <w:rsid w:val="001854D3"/>
    <w:rsid w:val="00185B01"/>
    <w:rsid w:val="00187CCF"/>
    <w:rsid w:val="00191B70"/>
    <w:rsid w:val="001A2356"/>
    <w:rsid w:val="001B5F46"/>
    <w:rsid w:val="001D130B"/>
    <w:rsid w:val="001E66E2"/>
    <w:rsid w:val="001F0B88"/>
    <w:rsid w:val="00255DD3"/>
    <w:rsid w:val="002A32FF"/>
    <w:rsid w:val="002C2B0B"/>
    <w:rsid w:val="002D38DC"/>
    <w:rsid w:val="002D7D94"/>
    <w:rsid w:val="003022DC"/>
    <w:rsid w:val="00307673"/>
    <w:rsid w:val="00346F22"/>
    <w:rsid w:val="003642B4"/>
    <w:rsid w:val="003773A6"/>
    <w:rsid w:val="0037759C"/>
    <w:rsid w:val="003B44BE"/>
    <w:rsid w:val="003B5292"/>
    <w:rsid w:val="003C1B22"/>
    <w:rsid w:val="003E5435"/>
    <w:rsid w:val="00406D47"/>
    <w:rsid w:val="00457059"/>
    <w:rsid w:val="0046648D"/>
    <w:rsid w:val="004801C6"/>
    <w:rsid w:val="00480FBC"/>
    <w:rsid w:val="00481732"/>
    <w:rsid w:val="00504ACC"/>
    <w:rsid w:val="005072E1"/>
    <w:rsid w:val="00583362"/>
    <w:rsid w:val="005C1663"/>
    <w:rsid w:val="005E7EA7"/>
    <w:rsid w:val="00604463"/>
    <w:rsid w:val="00632490"/>
    <w:rsid w:val="006E6C72"/>
    <w:rsid w:val="006F6B3A"/>
    <w:rsid w:val="007071B4"/>
    <w:rsid w:val="0078154E"/>
    <w:rsid w:val="007933C5"/>
    <w:rsid w:val="007B11F9"/>
    <w:rsid w:val="007B3E3D"/>
    <w:rsid w:val="007B6526"/>
    <w:rsid w:val="007F1C32"/>
    <w:rsid w:val="008173ED"/>
    <w:rsid w:val="00821093"/>
    <w:rsid w:val="00834639"/>
    <w:rsid w:val="00834EF0"/>
    <w:rsid w:val="00840450"/>
    <w:rsid w:val="0093418A"/>
    <w:rsid w:val="00942EB8"/>
    <w:rsid w:val="0096331E"/>
    <w:rsid w:val="0097617B"/>
    <w:rsid w:val="009A1CC6"/>
    <w:rsid w:val="009B14B8"/>
    <w:rsid w:val="009C5678"/>
    <w:rsid w:val="009E6C84"/>
    <w:rsid w:val="00A637EC"/>
    <w:rsid w:val="00A90561"/>
    <w:rsid w:val="00AB4A3A"/>
    <w:rsid w:val="00B05F3C"/>
    <w:rsid w:val="00B546BF"/>
    <w:rsid w:val="00BC0B48"/>
    <w:rsid w:val="00BF65B8"/>
    <w:rsid w:val="00C1182E"/>
    <w:rsid w:val="00D14DD7"/>
    <w:rsid w:val="00D36B5D"/>
    <w:rsid w:val="00D83433"/>
    <w:rsid w:val="00D84366"/>
    <w:rsid w:val="00DF2176"/>
    <w:rsid w:val="00EB4F9F"/>
    <w:rsid w:val="00EB5322"/>
    <w:rsid w:val="00EE0219"/>
    <w:rsid w:val="00F04E51"/>
    <w:rsid w:val="00FB29A1"/>
    <w:rsid w:val="00FC6A45"/>
    <w:rsid w:val="00FF4D9B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5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D7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customStyle="1" w:styleId="Bodytext">
    <w:name w:val="Body text_"/>
    <w:basedOn w:val="a0"/>
    <w:link w:val="4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Bodytext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7B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B6526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43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D7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customStyle="1" w:styleId="Bodytext">
    <w:name w:val="Body text_"/>
    <w:basedOn w:val="a0"/>
    <w:link w:val="4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Bodytext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7B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B6526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43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4D38-C6B8-4340-A7D6-4C5DAC04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Грецких О.П.</cp:lastModifiedBy>
  <cp:revision>2</cp:revision>
  <cp:lastPrinted>2024-06-14T03:53:00Z</cp:lastPrinted>
  <dcterms:created xsi:type="dcterms:W3CDTF">2024-06-14T03:53:00Z</dcterms:created>
  <dcterms:modified xsi:type="dcterms:W3CDTF">2024-06-14T03:53:00Z</dcterms:modified>
</cp:coreProperties>
</file>